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40" w:rsidRDefault="00640340" w:rsidP="009C78BF">
      <w:pPr>
        <w:widowControl w:val="0"/>
        <w:autoSpaceDE w:val="0"/>
        <w:autoSpaceDN w:val="0"/>
        <w:adjustRightInd w:val="0"/>
        <w:spacing w:after="120"/>
        <w:jc w:val="center"/>
        <w:rPr>
          <w:rFonts w:eastAsia="Calibri" w:cs="Calibri"/>
          <w:i/>
          <w:sz w:val="25"/>
          <w:szCs w:val="25"/>
          <w:lang w:eastAsia="en-US"/>
        </w:rPr>
      </w:pPr>
      <w:r>
        <w:rPr>
          <w:rFonts w:eastAsia="Calibri" w:cs="Calibri"/>
          <w:b/>
          <w:sz w:val="25"/>
          <w:szCs w:val="25"/>
          <w:lang w:eastAsia="en-US"/>
        </w:rPr>
        <w:t xml:space="preserve">                                        </w:t>
      </w:r>
      <w:r>
        <w:rPr>
          <w:rFonts w:eastAsia="Calibri" w:cs="Calibri"/>
          <w:b/>
          <w:sz w:val="25"/>
          <w:szCs w:val="25"/>
          <w:lang w:eastAsia="en-US"/>
        </w:rPr>
        <w:tab/>
      </w:r>
      <w:r>
        <w:rPr>
          <w:rFonts w:eastAsia="Calibri" w:cs="Calibri"/>
          <w:b/>
          <w:sz w:val="25"/>
          <w:szCs w:val="25"/>
          <w:lang w:eastAsia="en-US"/>
        </w:rPr>
        <w:tab/>
      </w:r>
      <w:r>
        <w:rPr>
          <w:rFonts w:eastAsia="Calibri" w:cs="Calibri"/>
          <w:b/>
          <w:sz w:val="25"/>
          <w:szCs w:val="25"/>
          <w:lang w:eastAsia="en-US"/>
        </w:rPr>
        <w:tab/>
      </w:r>
      <w:r>
        <w:rPr>
          <w:rFonts w:eastAsia="Calibri" w:cs="Calibri"/>
          <w:b/>
          <w:sz w:val="25"/>
          <w:szCs w:val="25"/>
          <w:lang w:eastAsia="en-US"/>
        </w:rPr>
        <w:tab/>
      </w:r>
      <w:r>
        <w:rPr>
          <w:rFonts w:eastAsia="Calibri" w:cs="Calibri"/>
          <w:b/>
          <w:sz w:val="25"/>
          <w:szCs w:val="25"/>
          <w:lang w:eastAsia="en-US"/>
        </w:rPr>
        <w:tab/>
      </w:r>
      <w:r>
        <w:rPr>
          <w:rFonts w:eastAsia="Calibri" w:cs="Calibri"/>
          <w:b/>
          <w:sz w:val="25"/>
          <w:szCs w:val="25"/>
          <w:lang w:eastAsia="en-US"/>
        </w:rPr>
        <w:tab/>
      </w:r>
      <w:r w:rsidR="009C78BF">
        <w:rPr>
          <w:rFonts w:eastAsia="Calibri" w:cs="Calibri"/>
          <w:b/>
          <w:sz w:val="25"/>
          <w:szCs w:val="25"/>
          <w:lang w:eastAsia="en-US"/>
        </w:rPr>
        <w:tab/>
      </w:r>
      <w:r>
        <w:rPr>
          <w:rFonts w:eastAsia="Calibri" w:cs="Calibri"/>
          <w:b/>
          <w:sz w:val="25"/>
          <w:szCs w:val="25"/>
          <w:lang w:eastAsia="en-US"/>
        </w:rPr>
        <w:t xml:space="preserve">      </w:t>
      </w:r>
      <w:r w:rsidRPr="00640340">
        <w:rPr>
          <w:rFonts w:eastAsia="Calibri" w:cs="Calibri"/>
          <w:i/>
          <w:sz w:val="25"/>
          <w:szCs w:val="25"/>
          <w:lang w:eastAsia="en-US"/>
        </w:rPr>
        <w:t>Приложение № 5</w:t>
      </w:r>
    </w:p>
    <w:p w:rsidR="009C78BF" w:rsidRDefault="009C78BF" w:rsidP="009C78BF">
      <w:pPr>
        <w:widowControl w:val="0"/>
        <w:autoSpaceDE w:val="0"/>
        <w:autoSpaceDN w:val="0"/>
        <w:adjustRightInd w:val="0"/>
        <w:spacing w:before="240" w:after="120"/>
        <w:jc w:val="center"/>
        <w:rPr>
          <w:rFonts w:eastAsia="Calibri" w:cs="Calibri"/>
          <w:b/>
          <w:sz w:val="25"/>
          <w:szCs w:val="25"/>
          <w:lang w:eastAsia="en-US"/>
        </w:rPr>
      </w:pPr>
    </w:p>
    <w:p w:rsidR="00640340" w:rsidRPr="00640340" w:rsidRDefault="00640340" w:rsidP="009C78BF">
      <w:pPr>
        <w:widowControl w:val="0"/>
        <w:autoSpaceDE w:val="0"/>
        <w:autoSpaceDN w:val="0"/>
        <w:adjustRightInd w:val="0"/>
        <w:spacing w:before="240" w:after="120"/>
        <w:jc w:val="center"/>
        <w:rPr>
          <w:rFonts w:eastAsia="Calibri" w:cs="Calibri"/>
          <w:b/>
          <w:sz w:val="25"/>
          <w:szCs w:val="25"/>
          <w:lang w:eastAsia="en-US"/>
        </w:rPr>
      </w:pPr>
      <w:r w:rsidRPr="00640340">
        <w:rPr>
          <w:rFonts w:eastAsia="Calibri" w:cs="Calibri"/>
          <w:b/>
          <w:sz w:val="25"/>
          <w:szCs w:val="25"/>
          <w:lang w:eastAsia="en-US"/>
        </w:rPr>
        <w:t>ДЕКЛАРАЦИЯ</w:t>
      </w:r>
    </w:p>
    <w:p w:rsidR="00640340" w:rsidRPr="00640340" w:rsidRDefault="00640340" w:rsidP="00640340">
      <w:pPr>
        <w:widowControl w:val="0"/>
        <w:autoSpaceDE w:val="0"/>
        <w:autoSpaceDN w:val="0"/>
        <w:adjustRightInd w:val="0"/>
        <w:spacing w:after="120"/>
        <w:jc w:val="center"/>
        <w:rPr>
          <w:rFonts w:eastAsia="Calibri" w:cs="Calibri"/>
          <w:b/>
          <w:sz w:val="25"/>
          <w:szCs w:val="25"/>
          <w:lang w:eastAsia="en-US"/>
        </w:rPr>
      </w:pPr>
      <w:r w:rsidRPr="00640340">
        <w:rPr>
          <w:rFonts w:eastAsia="Calibri" w:cs="Calibri"/>
          <w:b/>
          <w:sz w:val="25"/>
          <w:szCs w:val="25"/>
          <w:lang w:eastAsia="en-US"/>
        </w:rPr>
        <w:t>СЪГЛАСНО ЗАКОНА ЗА ЗАЩИТА НА ЛИЧНИТЕ ДАННИ (ЗЗЛД)</w:t>
      </w:r>
    </w:p>
    <w:p w:rsidR="00640340" w:rsidRPr="00640340" w:rsidRDefault="00640340" w:rsidP="00640340">
      <w:pPr>
        <w:widowControl w:val="0"/>
        <w:autoSpaceDE w:val="0"/>
        <w:autoSpaceDN w:val="0"/>
        <w:adjustRightInd w:val="0"/>
        <w:jc w:val="center"/>
        <w:rPr>
          <w:rFonts w:eastAsia="Calibri" w:cs="Calibri"/>
          <w:sz w:val="25"/>
          <w:szCs w:val="25"/>
          <w:lang w:eastAsia="en-US"/>
        </w:rPr>
      </w:pPr>
    </w:p>
    <w:p w:rsidR="00640340" w:rsidRPr="00640340" w:rsidRDefault="00640340" w:rsidP="00640340">
      <w:pPr>
        <w:widowControl w:val="0"/>
        <w:autoSpaceDE w:val="0"/>
        <w:autoSpaceDN w:val="0"/>
        <w:adjustRightInd w:val="0"/>
        <w:ind w:firstLine="708"/>
        <w:rPr>
          <w:rFonts w:eastAsia="Calibri" w:cs="Calibri"/>
          <w:sz w:val="25"/>
          <w:szCs w:val="25"/>
          <w:lang w:eastAsia="en-US"/>
        </w:rPr>
      </w:pPr>
      <w:r w:rsidRPr="00640340">
        <w:rPr>
          <w:rFonts w:eastAsia="Calibri" w:cs="Calibri"/>
          <w:sz w:val="25"/>
          <w:szCs w:val="25"/>
          <w:lang w:eastAsia="en-US"/>
        </w:rPr>
        <w:t>Долуподписаният/ата ......................................................................................................</w:t>
      </w:r>
    </w:p>
    <w:p w:rsidR="00640340" w:rsidRPr="00640340" w:rsidRDefault="00640340" w:rsidP="00640340">
      <w:pPr>
        <w:widowControl w:val="0"/>
        <w:autoSpaceDE w:val="0"/>
        <w:autoSpaceDN w:val="0"/>
        <w:adjustRightInd w:val="0"/>
        <w:jc w:val="center"/>
        <w:rPr>
          <w:rFonts w:eastAsia="Calibri" w:cs="Calibri"/>
          <w:b/>
          <w:sz w:val="25"/>
          <w:szCs w:val="25"/>
          <w:lang w:eastAsia="en-US"/>
        </w:rPr>
      </w:pPr>
    </w:p>
    <w:p w:rsidR="00640340" w:rsidRPr="00640340" w:rsidRDefault="00640340" w:rsidP="00640340">
      <w:pPr>
        <w:widowControl w:val="0"/>
        <w:autoSpaceDE w:val="0"/>
        <w:autoSpaceDN w:val="0"/>
        <w:adjustRightInd w:val="0"/>
        <w:spacing w:after="80"/>
        <w:rPr>
          <w:rFonts w:eastAsia="Calibri" w:cs="Calibri"/>
          <w:sz w:val="25"/>
          <w:szCs w:val="25"/>
          <w:lang w:eastAsia="en-US"/>
        </w:rPr>
      </w:pPr>
      <w:r w:rsidRPr="00640340">
        <w:rPr>
          <w:rFonts w:eastAsia="Calibri" w:cs="Calibri"/>
          <w:sz w:val="25"/>
          <w:szCs w:val="25"/>
          <w:lang w:eastAsia="en-US"/>
        </w:rPr>
        <w:tab/>
      </w:r>
      <w:r w:rsidRPr="00640340">
        <w:rPr>
          <w:rFonts w:eastAsia="Calibri" w:cs="Calibri"/>
          <w:b/>
          <w:sz w:val="25"/>
          <w:szCs w:val="25"/>
          <w:lang w:eastAsia="en-US"/>
        </w:rPr>
        <w:t>ДЕКЛАРИРАМ</w:t>
      </w:r>
      <w:r w:rsidRPr="00640340">
        <w:rPr>
          <w:rFonts w:eastAsia="Calibri" w:cs="Calibri"/>
          <w:sz w:val="25"/>
          <w:szCs w:val="25"/>
          <w:lang w:eastAsia="en-US"/>
        </w:rPr>
        <w:t>:</w:t>
      </w:r>
    </w:p>
    <w:p w:rsidR="00640340" w:rsidRPr="00640340" w:rsidRDefault="00640340" w:rsidP="00640340">
      <w:pPr>
        <w:widowControl w:val="0"/>
        <w:autoSpaceDE w:val="0"/>
        <w:autoSpaceDN w:val="0"/>
        <w:adjustRightInd w:val="0"/>
        <w:spacing w:after="80"/>
        <w:jc w:val="both"/>
        <w:rPr>
          <w:rFonts w:eastAsia="Calibri" w:cs="Calibri"/>
          <w:sz w:val="25"/>
          <w:szCs w:val="25"/>
          <w:lang w:val="en-US" w:eastAsia="en-US"/>
        </w:rPr>
      </w:pPr>
      <w:r w:rsidRPr="00640340">
        <w:rPr>
          <w:rFonts w:eastAsia="Calibri" w:cs="Calibri"/>
          <w:sz w:val="25"/>
          <w:szCs w:val="25"/>
          <w:lang w:eastAsia="en-US"/>
        </w:rPr>
        <w:tab/>
        <w:t xml:space="preserve">Данните, които доброволно предоставям в настоящото и заявление и в приложенията към него, са лични данни и подлежат на специална защита съгласно Закона за защита на личните данни (ЗЗЛД). Съгласен съм  те да бъдат обработвани за целите на предоставяне на услугата, за която кандидатствам или за целите на деловодната система на община </w:t>
      </w:r>
      <w:r w:rsidR="003851AB">
        <w:rPr>
          <w:rFonts w:eastAsia="Calibri" w:cs="Calibri"/>
          <w:sz w:val="25"/>
          <w:szCs w:val="25"/>
          <w:lang w:eastAsia="en-US"/>
        </w:rPr>
        <w:t>Върбица</w:t>
      </w:r>
      <w:r w:rsidRPr="00640340">
        <w:rPr>
          <w:rFonts w:eastAsia="Calibri" w:cs="Calibri"/>
          <w:sz w:val="25"/>
          <w:szCs w:val="25"/>
          <w:lang w:eastAsia="en-US"/>
        </w:rPr>
        <w:t>.</w:t>
      </w:r>
    </w:p>
    <w:p w:rsidR="00640340" w:rsidRPr="00640340" w:rsidRDefault="00640340" w:rsidP="00640340">
      <w:pPr>
        <w:widowControl w:val="0"/>
        <w:autoSpaceDE w:val="0"/>
        <w:autoSpaceDN w:val="0"/>
        <w:adjustRightInd w:val="0"/>
        <w:jc w:val="both"/>
        <w:rPr>
          <w:rFonts w:eastAsia="Calibri" w:cs="Calibri"/>
          <w:sz w:val="25"/>
          <w:szCs w:val="25"/>
          <w:lang w:val="en-US" w:eastAsia="en-US"/>
        </w:rPr>
      </w:pPr>
    </w:p>
    <w:p w:rsidR="00640340" w:rsidRPr="00640340" w:rsidRDefault="00640340" w:rsidP="007A6C7F">
      <w:pPr>
        <w:widowControl w:val="0"/>
        <w:autoSpaceDE w:val="0"/>
        <w:autoSpaceDN w:val="0"/>
        <w:adjustRightInd w:val="0"/>
        <w:spacing w:before="80"/>
        <w:jc w:val="center"/>
        <w:rPr>
          <w:rFonts w:eastAsia="Calibri" w:cs="Calibri"/>
          <w:b/>
          <w:sz w:val="25"/>
          <w:szCs w:val="25"/>
          <w:lang w:eastAsia="en-US"/>
        </w:rPr>
      </w:pPr>
      <w:r w:rsidRPr="00640340">
        <w:rPr>
          <w:rFonts w:eastAsia="Calibri" w:cs="Calibri"/>
          <w:b/>
          <w:sz w:val="25"/>
          <w:szCs w:val="25"/>
          <w:lang w:eastAsia="en-US"/>
        </w:rPr>
        <w:t>ДЕКЛАРИРАМ, ЧЕ СЪМ ЗАПОЗНАТ СЪС СЛЕДНАТА:</w:t>
      </w:r>
    </w:p>
    <w:p w:rsidR="00640340" w:rsidRPr="00640340" w:rsidRDefault="00640340" w:rsidP="007A6C7F">
      <w:pPr>
        <w:widowControl w:val="0"/>
        <w:autoSpaceDE w:val="0"/>
        <w:autoSpaceDN w:val="0"/>
        <w:adjustRightInd w:val="0"/>
        <w:spacing w:before="80"/>
        <w:jc w:val="center"/>
        <w:rPr>
          <w:rFonts w:eastAsia="Calibri" w:cs="Calibri"/>
          <w:i/>
          <w:sz w:val="25"/>
          <w:szCs w:val="25"/>
          <w:lang w:eastAsia="en-US"/>
        </w:rPr>
      </w:pPr>
      <w:r w:rsidRPr="00640340">
        <w:rPr>
          <w:rFonts w:eastAsia="Calibri" w:cs="Calibri"/>
          <w:i/>
          <w:sz w:val="25"/>
          <w:szCs w:val="25"/>
          <w:lang w:eastAsia="en-US"/>
        </w:rPr>
        <w:t>ИНФОРМАЦИЯ</w:t>
      </w:r>
    </w:p>
    <w:p w:rsidR="00640340" w:rsidRPr="00640340" w:rsidRDefault="00640340" w:rsidP="00640340">
      <w:pPr>
        <w:widowControl w:val="0"/>
        <w:autoSpaceDE w:val="0"/>
        <w:autoSpaceDN w:val="0"/>
        <w:adjustRightInd w:val="0"/>
        <w:spacing w:before="80"/>
        <w:jc w:val="center"/>
        <w:rPr>
          <w:rFonts w:eastAsia="Calibri" w:cs="Calibri"/>
          <w:i/>
          <w:sz w:val="25"/>
          <w:szCs w:val="25"/>
          <w:lang w:eastAsia="en-US"/>
        </w:rPr>
      </w:pPr>
      <w:r w:rsidRPr="00640340">
        <w:rPr>
          <w:rFonts w:eastAsia="Calibri" w:cs="Calibri"/>
          <w:i/>
          <w:sz w:val="25"/>
          <w:szCs w:val="25"/>
          <w:lang w:eastAsia="en-US"/>
        </w:rPr>
        <w:t>По Регламент 2016/679 и по  чл. 19 и 20 от Закона за защита на личните данни</w:t>
      </w:r>
    </w:p>
    <w:p w:rsidR="00640340" w:rsidRPr="00640340" w:rsidRDefault="00640340" w:rsidP="00640340">
      <w:pPr>
        <w:widowControl w:val="0"/>
        <w:autoSpaceDE w:val="0"/>
        <w:autoSpaceDN w:val="0"/>
        <w:adjustRightInd w:val="0"/>
        <w:jc w:val="center"/>
        <w:rPr>
          <w:rFonts w:eastAsia="Calibri" w:cs="Calibri"/>
          <w:i/>
          <w:sz w:val="25"/>
          <w:szCs w:val="25"/>
          <w:lang w:eastAsia="en-US"/>
        </w:rPr>
      </w:pPr>
    </w:p>
    <w:p w:rsidR="00640340" w:rsidRPr="00640340" w:rsidRDefault="00342527" w:rsidP="00640340">
      <w:pPr>
        <w:widowControl w:val="0"/>
        <w:autoSpaceDE w:val="0"/>
        <w:autoSpaceDN w:val="0"/>
        <w:adjustRightInd w:val="0"/>
        <w:spacing w:after="80"/>
        <w:jc w:val="both"/>
        <w:rPr>
          <w:rFonts w:eastAsia="Calibri" w:cs="Calibri"/>
          <w:sz w:val="25"/>
          <w:szCs w:val="25"/>
          <w:lang w:eastAsia="en-US"/>
        </w:rPr>
      </w:pPr>
      <w:r>
        <w:rPr>
          <w:rFonts w:eastAsia="Calibri" w:cs="Calibri"/>
          <w:sz w:val="25"/>
          <w:szCs w:val="25"/>
          <w:lang w:eastAsia="en-US"/>
        </w:rPr>
        <w:tab/>
        <w:t xml:space="preserve">Община </w:t>
      </w:r>
      <w:r w:rsidR="003851AB">
        <w:rPr>
          <w:rFonts w:eastAsia="Calibri" w:cs="Calibri"/>
          <w:sz w:val="25"/>
          <w:szCs w:val="25"/>
          <w:lang w:eastAsia="en-US"/>
        </w:rPr>
        <w:t>Върбица</w:t>
      </w:r>
      <w:r w:rsidR="00640340" w:rsidRPr="00640340">
        <w:rPr>
          <w:rFonts w:eastAsia="Calibri" w:cs="Calibri"/>
          <w:sz w:val="25"/>
          <w:szCs w:val="25"/>
          <w:lang w:eastAsia="en-US"/>
        </w:rPr>
        <w:t xml:space="preserve"> обработва лични данни, събрани във връзка с предоставяне на услуги на населението и  местното самоуправление, свързано с националното и европейското  законодателство и предвидени в други нормативни актове дейности. </w:t>
      </w:r>
    </w:p>
    <w:p w:rsidR="00640340" w:rsidRPr="00640340" w:rsidRDefault="00640340" w:rsidP="00640340">
      <w:pPr>
        <w:widowControl w:val="0"/>
        <w:autoSpaceDE w:val="0"/>
        <w:autoSpaceDN w:val="0"/>
        <w:adjustRightInd w:val="0"/>
        <w:spacing w:after="80"/>
        <w:jc w:val="both"/>
        <w:rPr>
          <w:rFonts w:eastAsia="Calibri" w:cs="Calibri"/>
          <w:sz w:val="25"/>
          <w:szCs w:val="25"/>
          <w:lang w:eastAsia="en-US"/>
        </w:rPr>
      </w:pPr>
      <w:r w:rsidRPr="00640340">
        <w:rPr>
          <w:rFonts w:eastAsia="Calibri" w:cs="Calibri"/>
          <w:sz w:val="25"/>
          <w:szCs w:val="25"/>
          <w:lang w:eastAsia="en-US"/>
        </w:rPr>
        <w:tab/>
        <w:t>Информацията, п</w:t>
      </w:r>
      <w:r w:rsidR="00342527">
        <w:rPr>
          <w:rFonts w:eastAsia="Calibri" w:cs="Calibri"/>
          <w:sz w:val="25"/>
          <w:szCs w:val="25"/>
          <w:lang w:eastAsia="en-US"/>
        </w:rPr>
        <w:t xml:space="preserve">редоставена на Община </w:t>
      </w:r>
      <w:r w:rsidR="003851AB">
        <w:rPr>
          <w:rFonts w:eastAsia="Calibri" w:cs="Calibri"/>
          <w:sz w:val="25"/>
          <w:szCs w:val="25"/>
          <w:lang w:eastAsia="en-US"/>
        </w:rPr>
        <w:t>Върбица</w:t>
      </w:r>
      <w:r w:rsidRPr="00640340">
        <w:rPr>
          <w:rFonts w:eastAsia="Calibri" w:cs="Calibri"/>
          <w:sz w:val="25"/>
          <w:szCs w:val="25"/>
          <w:lang w:eastAsia="en-US"/>
        </w:rPr>
        <w:t xml:space="preserve"> във връзка с изпълнение на функции по местното самоуправление, отнасяща се до физическите и/или упълномощени от тях лица, не се предоставя на трети лица, освен при наличие на изрично съгласие и/или в предвидени в нормативен акт случаи. </w:t>
      </w:r>
    </w:p>
    <w:p w:rsidR="00640340" w:rsidRPr="00640340" w:rsidRDefault="00640340" w:rsidP="00640340">
      <w:pPr>
        <w:widowControl w:val="0"/>
        <w:autoSpaceDE w:val="0"/>
        <w:autoSpaceDN w:val="0"/>
        <w:adjustRightInd w:val="0"/>
        <w:spacing w:after="80"/>
        <w:jc w:val="both"/>
        <w:rPr>
          <w:rFonts w:eastAsia="Calibri" w:cs="Calibri"/>
          <w:sz w:val="25"/>
          <w:szCs w:val="25"/>
          <w:lang w:eastAsia="en-US"/>
        </w:rPr>
      </w:pPr>
      <w:r w:rsidRPr="00640340">
        <w:rPr>
          <w:rFonts w:eastAsia="Calibri" w:cs="Calibri"/>
          <w:sz w:val="25"/>
          <w:szCs w:val="25"/>
          <w:lang w:eastAsia="en-US"/>
        </w:rPr>
        <w:tab/>
        <w:t>Физическите лица предоставят</w:t>
      </w:r>
      <w:r w:rsidR="00342527">
        <w:rPr>
          <w:rFonts w:eastAsia="Calibri" w:cs="Calibri"/>
          <w:sz w:val="25"/>
          <w:szCs w:val="25"/>
          <w:lang w:eastAsia="en-US"/>
        </w:rPr>
        <w:t xml:space="preserve"> доброволно на Община </w:t>
      </w:r>
      <w:r w:rsidR="003851AB">
        <w:rPr>
          <w:rFonts w:eastAsia="Calibri" w:cs="Calibri"/>
          <w:sz w:val="25"/>
          <w:szCs w:val="25"/>
          <w:lang w:eastAsia="en-US"/>
        </w:rPr>
        <w:t>Върбица</w:t>
      </w:r>
      <w:r w:rsidRPr="00640340">
        <w:rPr>
          <w:rFonts w:eastAsia="Calibri" w:cs="Calibri"/>
          <w:sz w:val="25"/>
          <w:szCs w:val="25"/>
          <w:lang w:eastAsia="en-US"/>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услугите  и мерките</w:t>
      </w:r>
      <w:r w:rsidR="00342527">
        <w:rPr>
          <w:rFonts w:eastAsia="Calibri" w:cs="Calibri"/>
          <w:sz w:val="25"/>
          <w:szCs w:val="25"/>
          <w:lang w:eastAsia="en-US"/>
        </w:rPr>
        <w:t xml:space="preserve">, прилагани от община </w:t>
      </w:r>
      <w:r w:rsidR="003851AB">
        <w:rPr>
          <w:rFonts w:eastAsia="Calibri" w:cs="Calibri"/>
          <w:sz w:val="25"/>
          <w:szCs w:val="25"/>
          <w:lang w:eastAsia="en-US"/>
        </w:rPr>
        <w:t>Върбица</w:t>
      </w:r>
      <w:r w:rsidRPr="00640340">
        <w:rPr>
          <w:rFonts w:eastAsia="Calibri" w:cs="Calibri"/>
          <w:sz w:val="25"/>
          <w:szCs w:val="25"/>
          <w:lang w:eastAsia="en-US"/>
        </w:rPr>
        <w:t>. В случай на упълномощаване, за упълн</w:t>
      </w:r>
      <w:r w:rsidR="00342527">
        <w:rPr>
          <w:rFonts w:eastAsia="Calibri" w:cs="Calibri"/>
          <w:sz w:val="25"/>
          <w:szCs w:val="25"/>
          <w:lang w:eastAsia="en-US"/>
        </w:rPr>
        <w:t xml:space="preserve">омощените лица Община </w:t>
      </w:r>
      <w:bookmarkStart w:id="0" w:name="_GoBack"/>
      <w:bookmarkEnd w:id="0"/>
      <w:r w:rsidR="003851AB">
        <w:rPr>
          <w:rFonts w:eastAsia="Calibri" w:cs="Calibri"/>
          <w:sz w:val="25"/>
          <w:szCs w:val="25"/>
          <w:lang w:eastAsia="en-US"/>
        </w:rPr>
        <w:t>Върбица</w:t>
      </w:r>
      <w:r w:rsidRPr="00640340">
        <w:rPr>
          <w:rFonts w:eastAsia="Calibri" w:cs="Calibri"/>
          <w:sz w:val="25"/>
          <w:szCs w:val="25"/>
          <w:lang w:eastAsia="en-US"/>
        </w:rPr>
        <w:t xml:space="preserve">  обработва следните категории лични данни: три имена, ЕГН, данни от лична карта (паспортни данни). </w:t>
      </w:r>
    </w:p>
    <w:p w:rsidR="00640340" w:rsidRPr="00640340" w:rsidRDefault="00640340" w:rsidP="00640340">
      <w:pPr>
        <w:widowControl w:val="0"/>
        <w:autoSpaceDE w:val="0"/>
        <w:autoSpaceDN w:val="0"/>
        <w:adjustRightInd w:val="0"/>
        <w:spacing w:after="80"/>
        <w:jc w:val="both"/>
        <w:rPr>
          <w:rFonts w:eastAsia="Calibri" w:cs="Calibri"/>
          <w:sz w:val="25"/>
          <w:szCs w:val="25"/>
          <w:lang w:eastAsia="en-US"/>
        </w:rPr>
      </w:pPr>
      <w:r w:rsidRPr="00640340">
        <w:rPr>
          <w:rFonts w:eastAsia="Calibri" w:cs="Calibri"/>
          <w:sz w:val="25"/>
          <w:szCs w:val="25"/>
          <w:lang w:eastAsia="en-US"/>
        </w:rPr>
        <w:tab/>
        <w:t>Всяко физическо лице  има право на достъп; право на коригиране на отнасящи се за него лични данни; право на изтриване = „право да бъдеш забравен”;  право на ограничаване на обработването и право на трансфер на ЛД, както и право на възражение и информираност при условията и реда, предвидени в</w:t>
      </w:r>
      <w:r w:rsidRPr="00640340">
        <w:rPr>
          <w:rFonts w:eastAsia="Calibri" w:cs="Calibri"/>
          <w:i/>
          <w:sz w:val="25"/>
          <w:szCs w:val="25"/>
          <w:lang w:eastAsia="en-US"/>
        </w:rPr>
        <w:t xml:space="preserve"> Регламент 2016/679  и  ЗЗЛД</w:t>
      </w:r>
      <w:r w:rsidRPr="00640340">
        <w:rPr>
          <w:rFonts w:eastAsia="Calibri" w:cs="Calibri"/>
          <w:sz w:val="25"/>
          <w:szCs w:val="25"/>
          <w:lang w:eastAsia="en-US"/>
        </w:rPr>
        <w:t>.</w:t>
      </w:r>
    </w:p>
    <w:p w:rsidR="00640340" w:rsidRDefault="00640340" w:rsidP="00640340">
      <w:pPr>
        <w:widowControl w:val="0"/>
        <w:autoSpaceDE w:val="0"/>
        <w:autoSpaceDN w:val="0"/>
        <w:adjustRightInd w:val="0"/>
        <w:jc w:val="both"/>
        <w:rPr>
          <w:rFonts w:eastAsia="Calibri" w:cs="Calibri"/>
          <w:sz w:val="25"/>
          <w:szCs w:val="25"/>
          <w:lang w:eastAsia="en-US"/>
        </w:rPr>
      </w:pPr>
    </w:p>
    <w:p w:rsidR="009C78BF" w:rsidRPr="00640340" w:rsidRDefault="009C78BF" w:rsidP="00640340">
      <w:pPr>
        <w:widowControl w:val="0"/>
        <w:autoSpaceDE w:val="0"/>
        <w:autoSpaceDN w:val="0"/>
        <w:adjustRightInd w:val="0"/>
        <w:jc w:val="both"/>
        <w:rPr>
          <w:rFonts w:eastAsia="Calibri" w:cs="Calibri"/>
          <w:sz w:val="25"/>
          <w:szCs w:val="25"/>
          <w:lang w:eastAsia="en-US"/>
        </w:rPr>
      </w:pPr>
    </w:p>
    <w:p w:rsidR="00476FB2" w:rsidRDefault="00640340" w:rsidP="00781DA3">
      <w:pPr>
        <w:pStyle w:val="aa"/>
        <w:spacing w:before="120" w:beforeAutospacing="0" w:after="0" w:afterAutospacing="0"/>
        <w:jc w:val="both"/>
      </w:pPr>
      <w:r w:rsidRPr="00640340">
        <w:rPr>
          <w:rFonts w:eastAsia="Calibri" w:cs="Calibri"/>
          <w:sz w:val="25"/>
          <w:szCs w:val="25"/>
          <w:lang w:eastAsia="en-US"/>
        </w:rPr>
        <w:t>Дата: ......................</w:t>
      </w:r>
      <w:r w:rsidR="009C78BF">
        <w:rPr>
          <w:rFonts w:eastAsia="Calibri" w:cs="Calibri"/>
          <w:sz w:val="25"/>
          <w:szCs w:val="25"/>
          <w:lang w:eastAsia="en-US"/>
        </w:rPr>
        <w:t>..</w:t>
      </w:r>
      <w:r w:rsidRPr="00640340">
        <w:rPr>
          <w:rFonts w:eastAsia="Calibri" w:cs="Calibri"/>
          <w:sz w:val="25"/>
          <w:szCs w:val="25"/>
          <w:lang w:eastAsia="en-US"/>
        </w:rPr>
        <w:t xml:space="preserve">  </w:t>
      </w:r>
      <w:r w:rsidRPr="00640340">
        <w:rPr>
          <w:rFonts w:eastAsia="Calibri" w:cs="Calibri"/>
          <w:sz w:val="25"/>
          <w:szCs w:val="25"/>
          <w:lang w:val="en-US" w:eastAsia="en-US"/>
        </w:rPr>
        <w:t xml:space="preserve">         </w:t>
      </w:r>
      <w:r w:rsidRPr="00640340">
        <w:rPr>
          <w:rFonts w:eastAsia="Calibri" w:cs="Calibri"/>
          <w:sz w:val="25"/>
          <w:szCs w:val="25"/>
          <w:lang w:eastAsia="en-US"/>
        </w:rPr>
        <w:tab/>
      </w:r>
      <w:r w:rsidRPr="00640340">
        <w:rPr>
          <w:rFonts w:eastAsia="Calibri" w:cs="Calibri"/>
          <w:sz w:val="25"/>
          <w:szCs w:val="25"/>
          <w:lang w:eastAsia="en-US"/>
        </w:rPr>
        <w:tab/>
      </w:r>
      <w:r w:rsidRPr="00640340">
        <w:rPr>
          <w:rFonts w:eastAsia="Calibri" w:cs="Calibri"/>
          <w:sz w:val="25"/>
          <w:szCs w:val="25"/>
          <w:lang w:eastAsia="en-US"/>
        </w:rPr>
        <w:tab/>
      </w:r>
      <w:r w:rsidRPr="00640340">
        <w:rPr>
          <w:rFonts w:eastAsia="Calibri" w:cs="Calibri"/>
          <w:sz w:val="25"/>
          <w:szCs w:val="25"/>
          <w:lang w:eastAsia="en-US"/>
        </w:rPr>
        <w:tab/>
      </w:r>
      <w:r w:rsidR="00476FB2">
        <w:rPr>
          <w:rFonts w:eastAsia="Calibri" w:cs="Calibri"/>
          <w:sz w:val="25"/>
          <w:szCs w:val="25"/>
          <w:lang w:val="en-US" w:eastAsia="en-US"/>
        </w:rPr>
        <w:t xml:space="preserve">         </w:t>
      </w:r>
      <w:r w:rsidR="00476FB2">
        <w:t>Декларатор:………………………</w:t>
      </w:r>
    </w:p>
    <w:p w:rsidR="00476FB2" w:rsidRDefault="00476FB2" w:rsidP="00476FB2">
      <w:pPr>
        <w:pStyle w:val="aa"/>
        <w:spacing w:before="0" w:beforeAutospacing="0" w:after="0" w:afterAutospacing="0"/>
        <w:jc w:val="both"/>
      </w:pPr>
      <w:r>
        <w:t xml:space="preserve">                                                                                                                   /подпис/</w:t>
      </w:r>
    </w:p>
    <w:p w:rsidR="00B24FCA" w:rsidRPr="009C78BF" w:rsidRDefault="00B24FCA" w:rsidP="009C78BF">
      <w:pPr>
        <w:widowControl w:val="0"/>
        <w:autoSpaceDE w:val="0"/>
        <w:autoSpaceDN w:val="0"/>
        <w:adjustRightInd w:val="0"/>
        <w:jc w:val="both"/>
        <w:rPr>
          <w:rFonts w:ascii="Calibri" w:eastAsia="Calibri" w:hAnsi="Calibri" w:cs="Calibri"/>
          <w:sz w:val="25"/>
          <w:szCs w:val="25"/>
          <w:lang w:eastAsia="en-US"/>
        </w:rPr>
      </w:pPr>
    </w:p>
    <w:sectPr w:rsidR="00B24FCA" w:rsidRPr="009C78BF" w:rsidSect="009C78BF">
      <w:headerReference w:type="default" r:id="rId7"/>
      <w:footerReference w:type="default" r:id="rId8"/>
      <w:pgSz w:w="11906" w:h="16838"/>
      <w:pgMar w:top="183" w:right="851" w:bottom="284" w:left="1191" w:header="27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DA" w:rsidRDefault="001D22DA" w:rsidP="003762DD">
      <w:r>
        <w:separator/>
      </w:r>
    </w:p>
  </w:endnote>
  <w:endnote w:type="continuationSeparator" w:id="0">
    <w:p w:rsidR="001D22DA" w:rsidRDefault="001D22DA" w:rsidP="00376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22" w:rsidRPr="009C78BF" w:rsidRDefault="009C78BF" w:rsidP="009C78BF">
    <w:pPr>
      <w:pStyle w:val="a8"/>
      <w:jc w:val="center"/>
      <w:rPr>
        <w:rFonts w:eastAsia="SimSun"/>
      </w:rPr>
    </w:pPr>
    <w:r>
      <w:rPr>
        <w:b/>
        <w:noProof/>
        <w:sz w:val="20"/>
        <w:szCs w:val="20"/>
      </w:rPr>
      <w:drawing>
        <wp:inline distT="0" distB="0" distL="0" distR="0">
          <wp:extent cx="1985010" cy="42037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5010" cy="4203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DA" w:rsidRDefault="001D22DA" w:rsidP="003762DD">
      <w:r>
        <w:separator/>
      </w:r>
    </w:p>
  </w:footnote>
  <w:footnote w:type="continuationSeparator" w:id="0">
    <w:p w:rsidR="001D22DA" w:rsidRDefault="001D22DA" w:rsidP="00376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7F" w:rsidRPr="001A4E56" w:rsidRDefault="007A6C7F" w:rsidP="007A6C7F">
    <w:pPr>
      <w:spacing w:after="120"/>
      <w:jc w:val="center"/>
      <w:rPr>
        <w:rFonts w:ascii="Calibri" w:eastAsia="Calibri" w:hAnsi="Calibri"/>
        <w:sz w:val="22"/>
        <w:szCs w:val="22"/>
        <w:lang w:eastAsia="en-US"/>
      </w:rPr>
    </w:pPr>
    <w:r w:rsidRPr="001A4E56">
      <w:rPr>
        <w:rFonts w:ascii="Calibri" w:eastAsia="Calibri" w:hAnsi="Calibri"/>
        <w:sz w:val="22"/>
        <w:szCs w:val="22"/>
        <w:lang w:eastAsia="en-US"/>
      </w:rPr>
      <w:tab/>
    </w:r>
    <w:bookmarkStart w:id="1" w:name="OLE_LINK3"/>
  </w:p>
  <w:p w:rsidR="007A6C7F" w:rsidRPr="001A4E56" w:rsidRDefault="007A6C7F" w:rsidP="007A6C7F">
    <w:pPr>
      <w:spacing w:after="120"/>
      <w:jc w:val="center"/>
      <w:rPr>
        <w:rFonts w:ascii="Arial" w:hAnsi="Arial" w:cs="Arial"/>
        <w:b/>
        <w:spacing w:val="-10"/>
        <w:kern w:val="28"/>
        <w:sz w:val="22"/>
        <w:szCs w:val="22"/>
        <w:lang w:eastAsia="en-US"/>
      </w:rPr>
    </w:pPr>
    <w:r w:rsidRPr="001A4E56">
      <w:rPr>
        <w:rFonts w:ascii="Arial" w:hAnsi="Arial" w:cs="Arial"/>
        <w:b/>
        <w:spacing w:val="-10"/>
        <w:kern w:val="28"/>
        <w:sz w:val="22"/>
        <w:szCs w:val="22"/>
        <w:lang w:eastAsia="en-US"/>
      </w:rPr>
      <w:t>МИНИСТЕРСТВО НА ТРУДА И СОЦИАЛНАТА ПОЛИТИКА</w:t>
    </w:r>
  </w:p>
  <w:p w:rsidR="007A6C7F" w:rsidRPr="001A4E56" w:rsidRDefault="007A6C7F" w:rsidP="007A6C7F">
    <w:pPr>
      <w:spacing w:line="256" w:lineRule="auto"/>
      <w:jc w:val="center"/>
      <w:rPr>
        <w:rFonts w:ascii="Arial" w:hAnsi="Arial" w:cs="Arial"/>
        <w:b/>
        <w:color w:val="5A5A5A"/>
        <w:spacing w:val="15"/>
        <w:sz w:val="22"/>
        <w:szCs w:val="22"/>
        <w:lang w:eastAsia="en-US"/>
      </w:rPr>
    </w:pPr>
    <w:r w:rsidRPr="001A4E56">
      <w:rPr>
        <w:rFonts w:ascii="Arial" w:hAnsi="Arial" w:cs="Arial"/>
        <w:b/>
        <w:color w:val="5A5A5A"/>
        <w:spacing w:val="15"/>
        <w:sz w:val="22"/>
        <w:szCs w:val="22"/>
        <w:lang w:eastAsia="en-US"/>
      </w:rPr>
      <w:t>Програма „Развитие на човешките ресурси“</w:t>
    </w:r>
  </w:p>
  <w:p w:rsidR="007A6C7F" w:rsidRPr="001A4E56" w:rsidRDefault="007A6C7F" w:rsidP="007A6C7F">
    <w:pPr>
      <w:spacing w:line="256" w:lineRule="auto"/>
      <w:jc w:val="center"/>
      <w:rPr>
        <w:rFonts w:ascii="Arial" w:hAnsi="Arial" w:cs="Arial"/>
        <w:color w:val="5A5A5A"/>
        <w:spacing w:val="15"/>
        <w:sz w:val="22"/>
        <w:szCs w:val="22"/>
        <w:lang w:eastAsia="en-US"/>
      </w:rPr>
    </w:pPr>
  </w:p>
  <w:bookmarkEnd w:id="1"/>
  <w:p w:rsidR="003851AB" w:rsidRPr="00363789" w:rsidRDefault="003851AB" w:rsidP="003851AB">
    <w:pPr>
      <w:tabs>
        <w:tab w:val="center" w:pos="4703"/>
        <w:tab w:val="right" w:pos="10206"/>
      </w:tabs>
      <w:jc w:val="center"/>
      <w:rPr>
        <w:i/>
        <w:color w:val="000000"/>
        <w:spacing w:val="-1"/>
        <w:sz w:val="22"/>
        <w:szCs w:val="22"/>
      </w:rPr>
    </w:pPr>
    <w:r w:rsidRPr="00363789">
      <w:rPr>
        <w:i/>
        <w:color w:val="000000"/>
        <w:spacing w:val="-1"/>
        <w:sz w:val="22"/>
        <w:szCs w:val="22"/>
      </w:rPr>
      <w:t xml:space="preserve">Проект </w:t>
    </w:r>
    <w:r w:rsidRPr="008750D8">
      <w:rPr>
        <w:i/>
        <w:color w:val="000000"/>
        <w:spacing w:val="-1"/>
        <w:sz w:val="22"/>
        <w:szCs w:val="22"/>
      </w:rPr>
      <w:t>BG05SFPR002-2.003 -0074-C01 „Бъдеще за децата в община Върбица“</w:t>
    </w:r>
    <w:r w:rsidRPr="00363789">
      <w:rPr>
        <w:i/>
        <w:color w:val="000000"/>
        <w:spacing w:val="-1"/>
        <w:sz w:val="22"/>
        <w:szCs w:val="22"/>
      </w:rPr>
      <w:t>,</w:t>
    </w:r>
  </w:p>
  <w:p w:rsidR="003851AB" w:rsidRPr="00363789" w:rsidRDefault="003851AB" w:rsidP="003851AB">
    <w:pPr>
      <w:tabs>
        <w:tab w:val="center" w:pos="4703"/>
        <w:tab w:val="right" w:pos="10206"/>
      </w:tabs>
      <w:ind w:right="-201"/>
      <w:jc w:val="center"/>
      <w:rPr>
        <w:rFonts w:ascii="Calibri" w:eastAsia="Calibri" w:hAnsi="Calibri"/>
        <w:sz w:val="22"/>
        <w:szCs w:val="22"/>
        <w:lang w:eastAsia="en-US"/>
      </w:rPr>
    </w:pPr>
    <w:r w:rsidRPr="00363789">
      <w:rPr>
        <w:i/>
        <w:color w:val="000000"/>
        <w:spacing w:val="-1"/>
        <w:sz w:val="22"/>
        <w:szCs w:val="22"/>
      </w:rPr>
      <w:t xml:space="preserve">процедура </w:t>
    </w:r>
    <w:r w:rsidRPr="00184659">
      <w:rPr>
        <w:i/>
        <w:color w:val="000000"/>
        <w:spacing w:val="-1"/>
        <w:sz w:val="22"/>
        <w:szCs w:val="22"/>
      </w:rPr>
      <w:t xml:space="preserve">BG05SFPR002-2.003 „Бъдеще за децата“, </w:t>
    </w:r>
    <w:r w:rsidRPr="00363789">
      <w:rPr>
        <w:i/>
        <w:color w:val="000000"/>
        <w:spacing w:val="-1"/>
        <w:sz w:val="22"/>
        <w:szCs w:val="22"/>
      </w:rPr>
      <w:t xml:space="preserve">финансирана по Програма „Развитие на човешките ресурси“ 2021-2027,  съфинансирана от Европейския съюз чрез Европейския социален фонд плюс </w:t>
    </w:r>
  </w:p>
  <w:p w:rsidR="005E5E6E" w:rsidRPr="001D63C4" w:rsidRDefault="005E5E6E" w:rsidP="005E5E6E">
    <w:pPr>
      <w:suppressAutoHyphens/>
      <w:ind w:right="-57"/>
      <w:jc w:val="center"/>
      <w:rPr>
        <w:sz w:val="28"/>
        <w:szCs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B68"/>
    <w:multiLevelType w:val="hybridMultilevel"/>
    <w:tmpl w:val="0098414E"/>
    <w:lvl w:ilvl="0" w:tplc="44CEDE6C">
      <w:start w:val="1"/>
      <w:numFmt w:val="decimal"/>
      <w:lvlText w:val="%1."/>
      <w:lvlJc w:val="left"/>
      <w:pPr>
        <w:ind w:left="16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52D8A"/>
    <w:multiLevelType w:val="hybridMultilevel"/>
    <w:tmpl w:val="9320A3C6"/>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7267871"/>
    <w:multiLevelType w:val="hybridMultilevel"/>
    <w:tmpl w:val="CBD8CB22"/>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B7A0B2F"/>
    <w:multiLevelType w:val="multilevel"/>
    <w:tmpl w:val="609819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ED07FCA"/>
    <w:multiLevelType w:val="hybridMultilevel"/>
    <w:tmpl w:val="6E8A0D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0F08589E"/>
    <w:multiLevelType w:val="hybridMultilevel"/>
    <w:tmpl w:val="4A96B656"/>
    <w:lvl w:ilvl="0" w:tplc="8104181A">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19949E8"/>
    <w:multiLevelType w:val="hybridMultilevel"/>
    <w:tmpl w:val="0100C740"/>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2C30921"/>
    <w:multiLevelType w:val="hybridMultilevel"/>
    <w:tmpl w:val="126ABA64"/>
    <w:lvl w:ilvl="0" w:tplc="AED8030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5D70E4A"/>
    <w:multiLevelType w:val="hybridMultilevel"/>
    <w:tmpl w:val="D3AAA7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AAF5D25"/>
    <w:multiLevelType w:val="hybridMultilevel"/>
    <w:tmpl w:val="3EC0B92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C11600C"/>
    <w:multiLevelType w:val="hybridMultilevel"/>
    <w:tmpl w:val="F824152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nsid w:val="201E603C"/>
    <w:multiLevelType w:val="hybridMultilevel"/>
    <w:tmpl w:val="5B30940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257A6DF6"/>
    <w:multiLevelType w:val="hybridMultilevel"/>
    <w:tmpl w:val="80EA3A44"/>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FAC2033"/>
    <w:multiLevelType w:val="hybridMultilevel"/>
    <w:tmpl w:val="DD1AD8A6"/>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07B17DD"/>
    <w:multiLevelType w:val="multilevel"/>
    <w:tmpl w:val="E0B2B426"/>
    <w:lvl w:ilvl="0">
      <w:start w:val="1"/>
      <w:numFmt w:val="decimal"/>
      <w:lvlText w:val="%1."/>
      <w:lvlJc w:val="left"/>
      <w:pPr>
        <w:tabs>
          <w:tab w:val="num" w:pos="720"/>
        </w:tabs>
        <w:ind w:left="72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370443DB"/>
    <w:multiLevelType w:val="hybridMultilevel"/>
    <w:tmpl w:val="320E925A"/>
    <w:lvl w:ilvl="0" w:tplc="D96245BA">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6">
    <w:nsid w:val="375D3994"/>
    <w:multiLevelType w:val="hybridMultilevel"/>
    <w:tmpl w:val="3692E2AC"/>
    <w:lvl w:ilvl="0" w:tplc="75A017C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8876075"/>
    <w:multiLevelType w:val="hybridMultilevel"/>
    <w:tmpl w:val="7F5EBDE0"/>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38C468CE"/>
    <w:multiLevelType w:val="hybridMultilevel"/>
    <w:tmpl w:val="D2E65A60"/>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3CF12013"/>
    <w:multiLevelType w:val="hybridMultilevel"/>
    <w:tmpl w:val="5D447B8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0">
    <w:nsid w:val="436F39D1"/>
    <w:multiLevelType w:val="hybridMultilevel"/>
    <w:tmpl w:val="1E14253A"/>
    <w:lvl w:ilvl="0" w:tplc="05B66A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4D43A16"/>
    <w:multiLevelType w:val="hybridMultilevel"/>
    <w:tmpl w:val="557613D4"/>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7170A81"/>
    <w:multiLevelType w:val="hybridMultilevel"/>
    <w:tmpl w:val="A9F0111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nsid w:val="4F012AD5"/>
    <w:multiLevelType w:val="hybridMultilevel"/>
    <w:tmpl w:val="B58A2378"/>
    <w:lvl w:ilvl="0" w:tplc="DE70F53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5ABA4ADC"/>
    <w:multiLevelType w:val="hybridMultilevel"/>
    <w:tmpl w:val="16C2883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5C352A"/>
    <w:multiLevelType w:val="hybridMultilevel"/>
    <w:tmpl w:val="9AECDB0E"/>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3696E3F"/>
    <w:multiLevelType w:val="hybridMultilevel"/>
    <w:tmpl w:val="FB0A4A4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6A5A504B"/>
    <w:multiLevelType w:val="hybridMultilevel"/>
    <w:tmpl w:val="AFBE9EC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8">
    <w:nsid w:val="6AE75B90"/>
    <w:multiLevelType w:val="hybridMultilevel"/>
    <w:tmpl w:val="CB36778E"/>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3C33F43"/>
    <w:multiLevelType w:val="hybridMultilevel"/>
    <w:tmpl w:val="67D01C50"/>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76917C03"/>
    <w:multiLevelType w:val="hybridMultilevel"/>
    <w:tmpl w:val="530692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1">
    <w:nsid w:val="77F66241"/>
    <w:multiLevelType w:val="multilevel"/>
    <w:tmpl w:val="493E56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2">
    <w:nsid w:val="7ADE6D2A"/>
    <w:multiLevelType w:val="hybridMultilevel"/>
    <w:tmpl w:val="5B7C0FA4"/>
    <w:lvl w:ilvl="0" w:tplc="0402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7C552DD9"/>
    <w:multiLevelType w:val="hybridMultilevel"/>
    <w:tmpl w:val="37120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A4484F"/>
    <w:multiLevelType w:val="hybridMultilevel"/>
    <w:tmpl w:val="ECAAC83A"/>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797"/>
        </w:tabs>
        <w:ind w:left="1797"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E25DEA"/>
    <w:multiLevelType w:val="hybridMultilevel"/>
    <w:tmpl w:val="8870BC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2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7"/>
  </w:num>
  <w:num w:numId="6">
    <w:abstractNumId w:val="4"/>
  </w:num>
  <w:num w:numId="7">
    <w:abstractNumId w:val="4"/>
  </w:num>
  <w:num w:numId="8">
    <w:abstractNumId w:val="4"/>
  </w:num>
  <w:num w:numId="9">
    <w:abstractNumId w:val="7"/>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5"/>
  </w:num>
  <w:num w:numId="16">
    <w:abstractNumId w:val="16"/>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1"/>
  </w:num>
  <w:num w:numId="29">
    <w:abstractNumId w:val="2"/>
  </w:num>
  <w:num w:numId="30">
    <w:abstractNumId w:val="13"/>
  </w:num>
  <w:num w:numId="31">
    <w:abstractNumId w:val="1"/>
  </w:num>
  <w:num w:numId="32">
    <w:abstractNumId w:val="12"/>
  </w:num>
  <w:num w:numId="33">
    <w:abstractNumId w:val="28"/>
  </w:num>
  <w:num w:numId="34">
    <w:abstractNumId w:val="29"/>
  </w:num>
  <w:num w:numId="35">
    <w:abstractNumId w:val="17"/>
  </w:num>
  <w:num w:numId="36">
    <w:abstractNumId w:val="25"/>
  </w:num>
  <w:num w:numId="37">
    <w:abstractNumId w:val="6"/>
  </w:num>
  <w:num w:numId="38">
    <w:abstractNumId w:val="18"/>
  </w:num>
  <w:num w:numId="39">
    <w:abstractNumId w:val="0"/>
  </w:num>
  <w:num w:numId="40">
    <w:abstractNumId w:val="33"/>
  </w:num>
  <w:num w:numId="41">
    <w:abstractNumId w:val="0"/>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62DD"/>
    <w:rsid w:val="00000A45"/>
    <w:rsid w:val="00001F1B"/>
    <w:rsid w:val="000025F5"/>
    <w:rsid w:val="00006880"/>
    <w:rsid w:val="000212A4"/>
    <w:rsid w:val="000371E1"/>
    <w:rsid w:val="00040E2B"/>
    <w:rsid w:val="0006395A"/>
    <w:rsid w:val="00065E9E"/>
    <w:rsid w:val="00073101"/>
    <w:rsid w:val="00076AA0"/>
    <w:rsid w:val="0008074C"/>
    <w:rsid w:val="000808F4"/>
    <w:rsid w:val="000B35A6"/>
    <w:rsid w:val="000C5F1F"/>
    <w:rsid w:val="000D06C6"/>
    <w:rsid w:val="000D38B2"/>
    <w:rsid w:val="000F0D2D"/>
    <w:rsid w:val="00100D08"/>
    <w:rsid w:val="00153B14"/>
    <w:rsid w:val="00160CD4"/>
    <w:rsid w:val="00164C5D"/>
    <w:rsid w:val="001675E0"/>
    <w:rsid w:val="00167F2B"/>
    <w:rsid w:val="00182B69"/>
    <w:rsid w:val="00190DF5"/>
    <w:rsid w:val="00192154"/>
    <w:rsid w:val="001A5FB6"/>
    <w:rsid w:val="001C5FF9"/>
    <w:rsid w:val="001D22DA"/>
    <w:rsid w:val="001D6EA7"/>
    <w:rsid w:val="00215F34"/>
    <w:rsid w:val="002167F8"/>
    <w:rsid w:val="00216EDC"/>
    <w:rsid w:val="00223D59"/>
    <w:rsid w:val="00235C3E"/>
    <w:rsid w:val="002432D7"/>
    <w:rsid w:val="00260542"/>
    <w:rsid w:val="002661DF"/>
    <w:rsid w:val="00270CFF"/>
    <w:rsid w:val="002763F0"/>
    <w:rsid w:val="002870E7"/>
    <w:rsid w:val="00291A84"/>
    <w:rsid w:val="00297D1C"/>
    <w:rsid w:val="002A2858"/>
    <w:rsid w:val="002B0C5A"/>
    <w:rsid w:val="002E07E8"/>
    <w:rsid w:val="002E35B2"/>
    <w:rsid w:val="002F2913"/>
    <w:rsid w:val="0031390C"/>
    <w:rsid w:val="00317B16"/>
    <w:rsid w:val="00317F6F"/>
    <w:rsid w:val="00335B3E"/>
    <w:rsid w:val="00342527"/>
    <w:rsid w:val="003436B9"/>
    <w:rsid w:val="00352AD3"/>
    <w:rsid w:val="003539A8"/>
    <w:rsid w:val="00357072"/>
    <w:rsid w:val="003762DD"/>
    <w:rsid w:val="003851AB"/>
    <w:rsid w:val="0039025F"/>
    <w:rsid w:val="00395F7F"/>
    <w:rsid w:val="003A3395"/>
    <w:rsid w:val="003A3B7C"/>
    <w:rsid w:val="003B2EDE"/>
    <w:rsid w:val="003E02BD"/>
    <w:rsid w:val="003E1EBC"/>
    <w:rsid w:val="003E7C8F"/>
    <w:rsid w:val="0040162B"/>
    <w:rsid w:val="00407ABE"/>
    <w:rsid w:val="0041639D"/>
    <w:rsid w:val="00434CE3"/>
    <w:rsid w:val="00444D87"/>
    <w:rsid w:val="004557E1"/>
    <w:rsid w:val="00476FB2"/>
    <w:rsid w:val="00480399"/>
    <w:rsid w:val="00480905"/>
    <w:rsid w:val="004818B4"/>
    <w:rsid w:val="00484634"/>
    <w:rsid w:val="004D4AF1"/>
    <w:rsid w:val="004F6D5D"/>
    <w:rsid w:val="004F7D4E"/>
    <w:rsid w:val="005119B7"/>
    <w:rsid w:val="0051329D"/>
    <w:rsid w:val="00513961"/>
    <w:rsid w:val="00526230"/>
    <w:rsid w:val="00530888"/>
    <w:rsid w:val="00554C47"/>
    <w:rsid w:val="00560A46"/>
    <w:rsid w:val="0056498B"/>
    <w:rsid w:val="0057311D"/>
    <w:rsid w:val="00590281"/>
    <w:rsid w:val="005B1B61"/>
    <w:rsid w:val="005D1C91"/>
    <w:rsid w:val="005E50EF"/>
    <w:rsid w:val="005E5E6E"/>
    <w:rsid w:val="005E7FC5"/>
    <w:rsid w:val="005F1DC1"/>
    <w:rsid w:val="005F4D67"/>
    <w:rsid w:val="005F5FC8"/>
    <w:rsid w:val="0060015E"/>
    <w:rsid w:val="00626EEF"/>
    <w:rsid w:val="0063285D"/>
    <w:rsid w:val="00640340"/>
    <w:rsid w:val="00641514"/>
    <w:rsid w:val="00642E88"/>
    <w:rsid w:val="006B36EA"/>
    <w:rsid w:val="006C53EA"/>
    <w:rsid w:val="006E3E03"/>
    <w:rsid w:val="006E7C5E"/>
    <w:rsid w:val="006E7F44"/>
    <w:rsid w:val="006F3938"/>
    <w:rsid w:val="006F508F"/>
    <w:rsid w:val="00732762"/>
    <w:rsid w:val="00733A5A"/>
    <w:rsid w:val="007472EC"/>
    <w:rsid w:val="00761594"/>
    <w:rsid w:val="00761899"/>
    <w:rsid w:val="00763E5C"/>
    <w:rsid w:val="00767084"/>
    <w:rsid w:val="007713FC"/>
    <w:rsid w:val="00781862"/>
    <w:rsid w:val="00781DA3"/>
    <w:rsid w:val="00791FAF"/>
    <w:rsid w:val="007941C3"/>
    <w:rsid w:val="007A6C7F"/>
    <w:rsid w:val="007A7A1B"/>
    <w:rsid w:val="007D06D3"/>
    <w:rsid w:val="007D77D6"/>
    <w:rsid w:val="00801348"/>
    <w:rsid w:val="00832886"/>
    <w:rsid w:val="008464DC"/>
    <w:rsid w:val="0085665D"/>
    <w:rsid w:val="00873591"/>
    <w:rsid w:val="00890DDC"/>
    <w:rsid w:val="00893998"/>
    <w:rsid w:val="008B0D59"/>
    <w:rsid w:val="008B327F"/>
    <w:rsid w:val="008C159B"/>
    <w:rsid w:val="008F593A"/>
    <w:rsid w:val="00923AD3"/>
    <w:rsid w:val="009307EF"/>
    <w:rsid w:val="00934A49"/>
    <w:rsid w:val="009357AF"/>
    <w:rsid w:val="0094783C"/>
    <w:rsid w:val="00950544"/>
    <w:rsid w:val="00951465"/>
    <w:rsid w:val="00957800"/>
    <w:rsid w:val="00975288"/>
    <w:rsid w:val="009815CB"/>
    <w:rsid w:val="009A5DF7"/>
    <w:rsid w:val="009B3634"/>
    <w:rsid w:val="009C78BF"/>
    <w:rsid w:val="009D5B92"/>
    <w:rsid w:val="009D655F"/>
    <w:rsid w:val="009D6769"/>
    <w:rsid w:val="009F2813"/>
    <w:rsid w:val="009F6792"/>
    <w:rsid w:val="00A10465"/>
    <w:rsid w:val="00A14F67"/>
    <w:rsid w:val="00A21653"/>
    <w:rsid w:val="00A231CD"/>
    <w:rsid w:val="00A47D19"/>
    <w:rsid w:val="00A603FE"/>
    <w:rsid w:val="00A62362"/>
    <w:rsid w:val="00A741D5"/>
    <w:rsid w:val="00AB1389"/>
    <w:rsid w:val="00AB2506"/>
    <w:rsid w:val="00AE07C0"/>
    <w:rsid w:val="00AE1FE7"/>
    <w:rsid w:val="00B24FCA"/>
    <w:rsid w:val="00B26401"/>
    <w:rsid w:val="00B3613F"/>
    <w:rsid w:val="00B41C25"/>
    <w:rsid w:val="00B434A1"/>
    <w:rsid w:val="00B4619F"/>
    <w:rsid w:val="00B82DB3"/>
    <w:rsid w:val="00B901A9"/>
    <w:rsid w:val="00BB285D"/>
    <w:rsid w:val="00BC3206"/>
    <w:rsid w:val="00BC3EF1"/>
    <w:rsid w:val="00BC63E4"/>
    <w:rsid w:val="00BD53A9"/>
    <w:rsid w:val="00BD5626"/>
    <w:rsid w:val="00BE5839"/>
    <w:rsid w:val="00BF2036"/>
    <w:rsid w:val="00BF7451"/>
    <w:rsid w:val="00C136C5"/>
    <w:rsid w:val="00C41B73"/>
    <w:rsid w:val="00C435FC"/>
    <w:rsid w:val="00C510BB"/>
    <w:rsid w:val="00C575B8"/>
    <w:rsid w:val="00C73500"/>
    <w:rsid w:val="00C92222"/>
    <w:rsid w:val="00C931D3"/>
    <w:rsid w:val="00C94AEF"/>
    <w:rsid w:val="00CA20E8"/>
    <w:rsid w:val="00CC538E"/>
    <w:rsid w:val="00CD51B6"/>
    <w:rsid w:val="00CD62E4"/>
    <w:rsid w:val="00D45F2D"/>
    <w:rsid w:val="00D53EA3"/>
    <w:rsid w:val="00D94E82"/>
    <w:rsid w:val="00DA73A1"/>
    <w:rsid w:val="00DB09C3"/>
    <w:rsid w:val="00DB0F53"/>
    <w:rsid w:val="00DC22B1"/>
    <w:rsid w:val="00DE0678"/>
    <w:rsid w:val="00DE14A8"/>
    <w:rsid w:val="00E01D79"/>
    <w:rsid w:val="00E03F09"/>
    <w:rsid w:val="00E04859"/>
    <w:rsid w:val="00E10906"/>
    <w:rsid w:val="00E11726"/>
    <w:rsid w:val="00E1550E"/>
    <w:rsid w:val="00E61D2B"/>
    <w:rsid w:val="00E70EE4"/>
    <w:rsid w:val="00E80AA8"/>
    <w:rsid w:val="00E83E68"/>
    <w:rsid w:val="00EA1ECB"/>
    <w:rsid w:val="00EA48D5"/>
    <w:rsid w:val="00EB0455"/>
    <w:rsid w:val="00EC18FA"/>
    <w:rsid w:val="00EC3062"/>
    <w:rsid w:val="00EC33F8"/>
    <w:rsid w:val="00EC4EFF"/>
    <w:rsid w:val="00ED215C"/>
    <w:rsid w:val="00EE15AF"/>
    <w:rsid w:val="00EE223B"/>
    <w:rsid w:val="00F11582"/>
    <w:rsid w:val="00F1551D"/>
    <w:rsid w:val="00F21EF1"/>
    <w:rsid w:val="00F31807"/>
    <w:rsid w:val="00F414B4"/>
    <w:rsid w:val="00F44416"/>
    <w:rsid w:val="00F53195"/>
    <w:rsid w:val="00F60494"/>
    <w:rsid w:val="00F62AF3"/>
    <w:rsid w:val="00F62CFE"/>
    <w:rsid w:val="00F8348F"/>
    <w:rsid w:val="00F93D23"/>
    <w:rsid w:val="00FB22D8"/>
    <w:rsid w:val="00FC2D00"/>
    <w:rsid w:val="00FC69AE"/>
    <w:rsid w:val="00FE013C"/>
    <w:rsid w:val="00FF66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62DD"/>
    <w:rPr>
      <w:b/>
      <w:bCs/>
    </w:rPr>
  </w:style>
  <w:style w:type="paragraph" w:styleId="HTML">
    <w:name w:val="HTML Preformatted"/>
    <w:basedOn w:val="a"/>
    <w:link w:val="HTML0"/>
    <w:uiPriority w:val="99"/>
    <w:unhideWhenUsed/>
    <w:rsid w:val="0037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uiPriority w:val="99"/>
    <w:rsid w:val="003762DD"/>
    <w:rPr>
      <w:rFonts w:ascii="Courier New" w:hAnsi="Courier New" w:cs="Courier New"/>
    </w:rPr>
  </w:style>
  <w:style w:type="paragraph" w:styleId="a4">
    <w:name w:val="header"/>
    <w:basedOn w:val="a"/>
    <w:link w:val="a5"/>
    <w:uiPriority w:val="99"/>
    <w:rsid w:val="003762DD"/>
    <w:pPr>
      <w:tabs>
        <w:tab w:val="center" w:pos="4153"/>
        <w:tab w:val="right" w:pos="8306"/>
      </w:tabs>
      <w:spacing w:after="240"/>
      <w:jc w:val="both"/>
    </w:pPr>
    <w:rPr>
      <w:szCs w:val="20"/>
      <w:lang w:val="en-GB"/>
    </w:rPr>
  </w:style>
  <w:style w:type="character" w:customStyle="1" w:styleId="a5">
    <w:name w:val="Горен колонтитул Знак"/>
    <w:basedOn w:val="a0"/>
    <w:link w:val="a4"/>
    <w:uiPriority w:val="99"/>
    <w:rsid w:val="003762DD"/>
    <w:rPr>
      <w:sz w:val="24"/>
      <w:lang w:val="en-GB"/>
    </w:rPr>
  </w:style>
  <w:style w:type="paragraph" w:styleId="a6">
    <w:name w:val="Balloon Text"/>
    <w:basedOn w:val="a"/>
    <w:link w:val="a7"/>
    <w:uiPriority w:val="99"/>
    <w:semiHidden/>
    <w:unhideWhenUsed/>
    <w:rsid w:val="003762DD"/>
    <w:rPr>
      <w:rFonts w:ascii="Tahoma" w:hAnsi="Tahoma" w:cs="Tahoma"/>
      <w:sz w:val="16"/>
      <w:szCs w:val="16"/>
    </w:rPr>
  </w:style>
  <w:style w:type="character" w:customStyle="1" w:styleId="a7">
    <w:name w:val="Изнесен текст Знак"/>
    <w:basedOn w:val="a0"/>
    <w:link w:val="a6"/>
    <w:uiPriority w:val="99"/>
    <w:semiHidden/>
    <w:rsid w:val="003762DD"/>
    <w:rPr>
      <w:rFonts w:ascii="Tahoma" w:hAnsi="Tahoma" w:cs="Tahoma"/>
      <w:sz w:val="16"/>
      <w:szCs w:val="16"/>
    </w:rPr>
  </w:style>
  <w:style w:type="paragraph" w:styleId="a8">
    <w:name w:val="footer"/>
    <w:basedOn w:val="a"/>
    <w:link w:val="a9"/>
    <w:uiPriority w:val="99"/>
    <w:unhideWhenUsed/>
    <w:rsid w:val="003762DD"/>
    <w:pPr>
      <w:tabs>
        <w:tab w:val="center" w:pos="4536"/>
        <w:tab w:val="right" w:pos="9072"/>
      </w:tabs>
    </w:pPr>
  </w:style>
  <w:style w:type="character" w:customStyle="1" w:styleId="a9">
    <w:name w:val="Долен колонтитул Знак"/>
    <w:basedOn w:val="a0"/>
    <w:link w:val="a8"/>
    <w:uiPriority w:val="99"/>
    <w:rsid w:val="003762DD"/>
    <w:rPr>
      <w:sz w:val="24"/>
      <w:szCs w:val="24"/>
    </w:rPr>
  </w:style>
  <w:style w:type="character" w:customStyle="1" w:styleId="filled-value">
    <w:name w:val="filled-value"/>
    <w:basedOn w:val="a0"/>
    <w:rsid w:val="00DE14A8"/>
  </w:style>
  <w:style w:type="paragraph" w:styleId="aa">
    <w:name w:val="Normal (Web)"/>
    <w:basedOn w:val="a"/>
    <w:semiHidden/>
    <w:unhideWhenUsed/>
    <w:rsid w:val="00781862"/>
    <w:pPr>
      <w:spacing w:before="100" w:beforeAutospacing="1" w:after="100" w:afterAutospacing="1"/>
    </w:pPr>
  </w:style>
  <w:style w:type="paragraph" w:styleId="ab">
    <w:name w:val="List Paragraph"/>
    <w:basedOn w:val="a"/>
    <w:uiPriority w:val="34"/>
    <w:qFormat/>
    <w:rsid w:val="00BC3EF1"/>
    <w:pPr>
      <w:ind w:left="720"/>
      <w:contextualSpacing/>
    </w:pPr>
  </w:style>
  <w:style w:type="character" w:styleId="ac">
    <w:name w:val="Hyperlink"/>
    <w:basedOn w:val="a0"/>
    <w:uiPriority w:val="99"/>
    <w:semiHidden/>
    <w:unhideWhenUsed/>
    <w:rsid w:val="001D6EA7"/>
    <w:rPr>
      <w:color w:val="0000FF"/>
      <w:u w:val="single"/>
    </w:rPr>
  </w:style>
  <w:style w:type="paragraph" w:styleId="ad">
    <w:name w:val="Plain Text"/>
    <w:basedOn w:val="a"/>
    <w:link w:val="ae"/>
    <w:uiPriority w:val="99"/>
    <w:semiHidden/>
    <w:unhideWhenUsed/>
    <w:rsid w:val="005F1DC1"/>
    <w:rPr>
      <w:rFonts w:ascii="Consolas" w:hAnsi="Consolas" w:cs="Consolas"/>
      <w:sz w:val="21"/>
      <w:szCs w:val="21"/>
    </w:rPr>
  </w:style>
  <w:style w:type="character" w:customStyle="1" w:styleId="ae">
    <w:name w:val="Обикновен текст Знак"/>
    <w:basedOn w:val="a0"/>
    <w:link w:val="ad"/>
    <w:uiPriority w:val="99"/>
    <w:semiHidden/>
    <w:rsid w:val="005F1DC1"/>
    <w:rPr>
      <w:rFonts w:ascii="Consolas" w:hAnsi="Consolas" w:cs="Consolas"/>
      <w:sz w:val="21"/>
      <w:szCs w:val="21"/>
    </w:rPr>
  </w:style>
  <w:style w:type="paragraph" w:customStyle="1" w:styleId="Default">
    <w:name w:val="Default"/>
    <w:rsid w:val="0057311D"/>
    <w:pPr>
      <w:autoSpaceDE w:val="0"/>
      <w:autoSpaceDN w:val="0"/>
      <w:adjustRightInd w:val="0"/>
    </w:pPr>
    <w:rPr>
      <w:color w:val="000000"/>
      <w:sz w:val="24"/>
      <w:szCs w:val="24"/>
    </w:rPr>
  </w:style>
  <w:style w:type="paragraph" w:customStyle="1" w:styleId="Aaoeeu">
    <w:name w:val="Aaoeeu"/>
    <w:rsid w:val="00164C5D"/>
    <w:pPr>
      <w:widowControl w:val="0"/>
    </w:pPr>
    <w:rPr>
      <w:lang w:val="en-US" w:eastAsia="en-US"/>
    </w:rPr>
  </w:style>
  <w:style w:type="paragraph" w:customStyle="1" w:styleId="Aeeaoaeaa1">
    <w:name w:val="A?eeaoae?aa 1"/>
    <w:basedOn w:val="Aaoeeu"/>
    <w:next w:val="Aaoeeu"/>
    <w:rsid w:val="00164C5D"/>
    <w:pPr>
      <w:keepNext/>
      <w:jc w:val="right"/>
    </w:pPr>
    <w:rPr>
      <w:b/>
    </w:rPr>
  </w:style>
  <w:style w:type="paragraph" w:customStyle="1" w:styleId="Eaoaeaa">
    <w:name w:val="Eaoae?aa"/>
    <w:basedOn w:val="Aaoeeu"/>
    <w:rsid w:val="00164C5D"/>
    <w:pPr>
      <w:tabs>
        <w:tab w:val="center" w:pos="4153"/>
        <w:tab w:val="right" w:pos="8306"/>
      </w:tabs>
    </w:pPr>
  </w:style>
  <w:style w:type="paragraph" w:customStyle="1" w:styleId="OiaeaeiYiio2">
    <w:name w:val="O?ia eaeiYiio 2"/>
    <w:basedOn w:val="Aaoeeu"/>
    <w:rsid w:val="00164C5D"/>
    <w:pPr>
      <w:jc w:val="right"/>
    </w:pPr>
    <w:rPr>
      <w:i/>
      <w:sz w:val="16"/>
    </w:rPr>
  </w:style>
  <w:style w:type="paragraph" w:customStyle="1" w:styleId="Aeeaoaeaa2">
    <w:name w:val="A?eeaoae?aa 2"/>
    <w:basedOn w:val="Aaoeeu"/>
    <w:next w:val="Aaoeeu"/>
    <w:rsid w:val="00164C5D"/>
    <w:pPr>
      <w:keepNext/>
      <w:jc w:val="righ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62DD"/>
    <w:rPr>
      <w:b/>
      <w:bCs/>
    </w:rPr>
  </w:style>
  <w:style w:type="paragraph" w:styleId="HTML">
    <w:name w:val="HTML Preformatted"/>
    <w:basedOn w:val="a"/>
    <w:link w:val="HTML0"/>
    <w:uiPriority w:val="99"/>
    <w:unhideWhenUsed/>
    <w:rsid w:val="0037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uiPriority w:val="99"/>
    <w:rsid w:val="003762DD"/>
    <w:rPr>
      <w:rFonts w:ascii="Courier New" w:hAnsi="Courier New" w:cs="Courier New"/>
    </w:rPr>
  </w:style>
  <w:style w:type="paragraph" w:styleId="a4">
    <w:name w:val="header"/>
    <w:basedOn w:val="a"/>
    <w:link w:val="a5"/>
    <w:uiPriority w:val="99"/>
    <w:rsid w:val="003762DD"/>
    <w:pPr>
      <w:tabs>
        <w:tab w:val="center" w:pos="4153"/>
        <w:tab w:val="right" w:pos="8306"/>
      </w:tabs>
      <w:spacing w:after="240"/>
      <w:jc w:val="both"/>
    </w:pPr>
    <w:rPr>
      <w:szCs w:val="20"/>
      <w:lang w:val="en-GB"/>
    </w:rPr>
  </w:style>
  <w:style w:type="character" w:customStyle="1" w:styleId="a5">
    <w:name w:val="Горен колонтитул Знак"/>
    <w:basedOn w:val="a0"/>
    <w:link w:val="a4"/>
    <w:uiPriority w:val="99"/>
    <w:rsid w:val="003762DD"/>
    <w:rPr>
      <w:sz w:val="24"/>
      <w:lang w:val="en-GB"/>
    </w:rPr>
  </w:style>
  <w:style w:type="paragraph" w:styleId="a6">
    <w:name w:val="Balloon Text"/>
    <w:basedOn w:val="a"/>
    <w:link w:val="a7"/>
    <w:uiPriority w:val="99"/>
    <w:semiHidden/>
    <w:unhideWhenUsed/>
    <w:rsid w:val="003762DD"/>
    <w:rPr>
      <w:rFonts w:ascii="Tahoma" w:hAnsi="Tahoma" w:cs="Tahoma"/>
      <w:sz w:val="16"/>
      <w:szCs w:val="16"/>
    </w:rPr>
  </w:style>
  <w:style w:type="character" w:customStyle="1" w:styleId="a7">
    <w:name w:val="Изнесен текст Знак"/>
    <w:basedOn w:val="a0"/>
    <w:link w:val="a6"/>
    <w:uiPriority w:val="99"/>
    <w:semiHidden/>
    <w:rsid w:val="003762DD"/>
    <w:rPr>
      <w:rFonts w:ascii="Tahoma" w:hAnsi="Tahoma" w:cs="Tahoma"/>
      <w:sz w:val="16"/>
      <w:szCs w:val="16"/>
    </w:rPr>
  </w:style>
  <w:style w:type="paragraph" w:styleId="a8">
    <w:name w:val="footer"/>
    <w:basedOn w:val="a"/>
    <w:link w:val="a9"/>
    <w:uiPriority w:val="99"/>
    <w:unhideWhenUsed/>
    <w:rsid w:val="003762DD"/>
    <w:pPr>
      <w:tabs>
        <w:tab w:val="center" w:pos="4536"/>
        <w:tab w:val="right" w:pos="9072"/>
      </w:tabs>
    </w:pPr>
  </w:style>
  <w:style w:type="character" w:customStyle="1" w:styleId="a9">
    <w:name w:val="Долен колонтитул Знак"/>
    <w:basedOn w:val="a0"/>
    <w:link w:val="a8"/>
    <w:uiPriority w:val="99"/>
    <w:rsid w:val="003762DD"/>
    <w:rPr>
      <w:sz w:val="24"/>
      <w:szCs w:val="24"/>
    </w:rPr>
  </w:style>
  <w:style w:type="character" w:customStyle="1" w:styleId="filled-value">
    <w:name w:val="filled-value"/>
    <w:basedOn w:val="a0"/>
    <w:rsid w:val="00DE14A8"/>
  </w:style>
  <w:style w:type="paragraph" w:styleId="aa">
    <w:name w:val="Normal (Web)"/>
    <w:basedOn w:val="a"/>
    <w:semiHidden/>
    <w:unhideWhenUsed/>
    <w:rsid w:val="00781862"/>
    <w:pPr>
      <w:spacing w:before="100" w:beforeAutospacing="1" w:after="100" w:afterAutospacing="1"/>
    </w:pPr>
  </w:style>
  <w:style w:type="paragraph" w:styleId="ab">
    <w:name w:val="List Paragraph"/>
    <w:basedOn w:val="a"/>
    <w:uiPriority w:val="34"/>
    <w:qFormat/>
    <w:rsid w:val="00BC3EF1"/>
    <w:pPr>
      <w:ind w:left="720"/>
      <w:contextualSpacing/>
    </w:pPr>
  </w:style>
  <w:style w:type="character" w:styleId="ac">
    <w:name w:val="Hyperlink"/>
    <w:basedOn w:val="a0"/>
    <w:uiPriority w:val="99"/>
    <w:semiHidden/>
    <w:unhideWhenUsed/>
    <w:rsid w:val="001D6EA7"/>
    <w:rPr>
      <w:color w:val="0000FF"/>
      <w:u w:val="single"/>
    </w:rPr>
  </w:style>
  <w:style w:type="paragraph" w:styleId="ad">
    <w:name w:val="Plain Text"/>
    <w:basedOn w:val="a"/>
    <w:link w:val="ae"/>
    <w:uiPriority w:val="99"/>
    <w:semiHidden/>
    <w:unhideWhenUsed/>
    <w:rsid w:val="005F1DC1"/>
    <w:rPr>
      <w:rFonts w:ascii="Consolas" w:hAnsi="Consolas" w:cs="Consolas"/>
      <w:sz w:val="21"/>
      <w:szCs w:val="21"/>
    </w:rPr>
  </w:style>
  <w:style w:type="character" w:customStyle="1" w:styleId="ae">
    <w:name w:val="Обикновен текст Знак"/>
    <w:basedOn w:val="a0"/>
    <w:link w:val="ad"/>
    <w:uiPriority w:val="99"/>
    <w:semiHidden/>
    <w:rsid w:val="005F1DC1"/>
    <w:rPr>
      <w:rFonts w:ascii="Consolas" w:hAnsi="Consolas" w:cs="Consolas"/>
      <w:sz w:val="21"/>
      <w:szCs w:val="21"/>
    </w:rPr>
  </w:style>
  <w:style w:type="paragraph" w:customStyle="1" w:styleId="Default">
    <w:name w:val="Default"/>
    <w:rsid w:val="0057311D"/>
    <w:pPr>
      <w:autoSpaceDE w:val="0"/>
      <w:autoSpaceDN w:val="0"/>
      <w:adjustRightInd w:val="0"/>
    </w:pPr>
    <w:rPr>
      <w:color w:val="000000"/>
      <w:sz w:val="24"/>
      <w:szCs w:val="24"/>
    </w:rPr>
  </w:style>
  <w:style w:type="paragraph" w:customStyle="1" w:styleId="Aaoeeu">
    <w:name w:val="Aaoeeu"/>
    <w:rsid w:val="00164C5D"/>
    <w:pPr>
      <w:widowControl w:val="0"/>
    </w:pPr>
    <w:rPr>
      <w:lang w:val="en-US" w:eastAsia="en-US"/>
    </w:rPr>
  </w:style>
  <w:style w:type="paragraph" w:customStyle="1" w:styleId="Aeeaoaeaa1">
    <w:name w:val="A?eeaoae?aa 1"/>
    <w:basedOn w:val="Aaoeeu"/>
    <w:next w:val="Aaoeeu"/>
    <w:rsid w:val="00164C5D"/>
    <w:pPr>
      <w:keepNext/>
      <w:jc w:val="right"/>
    </w:pPr>
    <w:rPr>
      <w:b/>
    </w:rPr>
  </w:style>
  <w:style w:type="paragraph" w:customStyle="1" w:styleId="Eaoaeaa">
    <w:name w:val="Eaoae?aa"/>
    <w:basedOn w:val="Aaoeeu"/>
    <w:rsid w:val="00164C5D"/>
    <w:pPr>
      <w:tabs>
        <w:tab w:val="center" w:pos="4153"/>
        <w:tab w:val="right" w:pos="8306"/>
      </w:tabs>
    </w:pPr>
  </w:style>
  <w:style w:type="paragraph" w:customStyle="1" w:styleId="OiaeaeiYiio2">
    <w:name w:val="O?ia eaeiYiio 2"/>
    <w:basedOn w:val="Aaoeeu"/>
    <w:rsid w:val="00164C5D"/>
    <w:pPr>
      <w:jc w:val="right"/>
    </w:pPr>
    <w:rPr>
      <w:i/>
      <w:sz w:val="16"/>
    </w:rPr>
  </w:style>
  <w:style w:type="paragraph" w:customStyle="1" w:styleId="Aeeaoaeaa2">
    <w:name w:val="A?eeaoae?aa 2"/>
    <w:basedOn w:val="Aaoeeu"/>
    <w:next w:val="Aaoeeu"/>
    <w:rsid w:val="00164C5D"/>
    <w:pPr>
      <w:keepNext/>
      <w:jc w:val="right"/>
    </w:pPr>
    <w:rPr>
      <w:i/>
    </w:rPr>
  </w:style>
</w:styles>
</file>

<file path=word/webSettings.xml><?xml version="1.0" encoding="utf-8"?>
<w:webSettings xmlns:r="http://schemas.openxmlformats.org/officeDocument/2006/relationships" xmlns:w="http://schemas.openxmlformats.org/wordprocessingml/2006/main">
  <w:divs>
    <w:div w:id="54935449">
      <w:bodyDiv w:val="1"/>
      <w:marLeft w:val="0"/>
      <w:marRight w:val="0"/>
      <w:marTop w:val="0"/>
      <w:marBottom w:val="0"/>
      <w:divBdr>
        <w:top w:val="none" w:sz="0" w:space="0" w:color="auto"/>
        <w:left w:val="none" w:sz="0" w:space="0" w:color="auto"/>
        <w:bottom w:val="none" w:sz="0" w:space="0" w:color="auto"/>
        <w:right w:val="none" w:sz="0" w:space="0" w:color="auto"/>
      </w:divBdr>
    </w:div>
    <w:div w:id="113718302">
      <w:bodyDiv w:val="1"/>
      <w:marLeft w:val="0"/>
      <w:marRight w:val="0"/>
      <w:marTop w:val="0"/>
      <w:marBottom w:val="0"/>
      <w:divBdr>
        <w:top w:val="none" w:sz="0" w:space="0" w:color="auto"/>
        <w:left w:val="none" w:sz="0" w:space="0" w:color="auto"/>
        <w:bottom w:val="none" w:sz="0" w:space="0" w:color="auto"/>
        <w:right w:val="none" w:sz="0" w:space="0" w:color="auto"/>
      </w:divBdr>
    </w:div>
    <w:div w:id="178783718">
      <w:bodyDiv w:val="1"/>
      <w:marLeft w:val="0"/>
      <w:marRight w:val="0"/>
      <w:marTop w:val="0"/>
      <w:marBottom w:val="0"/>
      <w:divBdr>
        <w:top w:val="none" w:sz="0" w:space="0" w:color="auto"/>
        <w:left w:val="none" w:sz="0" w:space="0" w:color="auto"/>
        <w:bottom w:val="none" w:sz="0" w:space="0" w:color="auto"/>
        <w:right w:val="none" w:sz="0" w:space="0" w:color="auto"/>
      </w:divBdr>
    </w:div>
    <w:div w:id="236526049">
      <w:bodyDiv w:val="1"/>
      <w:marLeft w:val="0"/>
      <w:marRight w:val="0"/>
      <w:marTop w:val="0"/>
      <w:marBottom w:val="0"/>
      <w:divBdr>
        <w:top w:val="none" w:sz="0" w:space="0" w:color="auto"/>
        <w:left w:val="none" w:sz="0" w:space="0" w:color="auto"/>
        <w:bottom w:val="none" w:sz="0" w:space="0" w:color="auto"/>
        <w:right w:val="none" w:sz="0" w:space="0" w:color="auto"/>
      </w:divBdr>
      <w:divsChild>
        <w:div w:id="1543404510">
          <w:marLeft w:val="0"/>
          <w:marRight w:val="0"/>
          <w:marTop w:val="0"/>
          <w:marBottom w:val="0"/>
          <w:divBdr>
            <w:top w:val="none" w:sz="0" w:space="0" w:color="auto"/>
            <w:left w:val="none" w:sz="0" w:space="0" w:color="auto"/>
            <w:bottom w:val="none" w:sz="0" w:space="0" w:color="auto"/>
            <w:right w:val="none" w:sz="0" w:space="0" w:color="auto"/>
          </w:divBdr>
        </w:div>
        <w:div w:id="621378965">
          <w:marLeft w:val="0"/>
          <w:marRight w:val="0"/>
          <w:marTop w:val="0"/>
          <w:marBottom w:val="0"/>
          <w:divBdr>
            <w:top w:val="none" w:sz="0" w:space="0" w:color="auto"/>
            <w:left w:val="none" w:sz="0" w:space="0" w:color="auto"/>
            <w:bottom w:val="none" w:sz="0" w:space="0" w:color="auto"/>
            <w:right w:val="none" w:sz="0" w:space="0" w:color="auto"/>
          </w:divBdr>
        </w:div>
        <w:div w:id="1740404149">
          <w:marLeft w:val="0"/>
          <w:marRight w:val="0"/>
          <w:marTop w:val="0"/>
          <w:marBottom w:val="0"/>
          <w:divBdr>
            <w:top w:val="none" w:sz="0" w:space="0" w:color="auto"/>
            <w:left w:val="none" w:sz="0" w:space="0" w:color="auto"/>
            <w:bottom w:val="none" w:sz="0" w:space="0" w:color="auto"/>
            <w:right w:val="none" w:sz="0" w:space="0" w:color="auto"/>
          </w:divBdr>
        </w:div>
        <w:div w:id="1192845379">
          <w:marLeft w:val="0"/>
          <w:marRight w:val="0"/>
          <w:marTop w:val="0"/>
          <w:marBottom w:val="0"/>
          <w:divBdr>
            <w:top w:val="none" w:sz="0" w:space="0" w:color="auto"/>
            <w:left w:val="none" w:sz="0" w:space="0" w:color="auto"/>
            <w:bottom w:val="none" w:sz="0" w:space="0" w:color="auto"/>
            <w:right w:val="none" w:sz="0" w:space="0" w:color="auto"/>
          </w:divBdr>
        </w:div>
        <w:div w:id="235674966">
          <w:marLeft w:val="0"/>
          <w:marRight w:val="0"/>
          <w:marTop w:val="0"/>
          <w:marBottom w:val="0"/>
          <w:divBdr>
            <w:top w:val="none" w:sz="0" w:space="0" w:color="auto"/>
            <w:left w:val="none" w:sz="0" w:space="0" w:color="auto"/>
            <w:bottom w:val="none" w:sz="0" w:space="0" w:color="auto"/>
            <w:right w:val="none" w:sz="0" w:space="0" w:color="auto"/>
          </w:divBdr>
        </w:div>
        <w:div w:id="119692668">
          <w:marLeft w:val="0"/>
          <w:marRight w:val="0"/>
          <w:marTop w:val="0"/>
          <w:marBottom w:val="0"/>
          <w:divBdr>
            <w:top w:val="none" w:sz="0" w:space="0" w:color="auto"/>
            <w:left w:val="none" w:sz="0" w:space="0" w:color="auto"/>
            <w:bottom w:val="none" w:sz="0" w:space="0" w:color="auto"/>
            <w:right w:val="none" w:sz="0" w:space="0" w:color="auto"/>
          </w:divBdr>
        </w:div>
        <w:div w:id="112795449">
          <w:marLeft w:val="0"/>
          <w:marRight w:val="0"/>
          <w:marTop w:val="0"/>
          <w:marBottom w:val="0"/>
          <w:divBdr>
            <w:top w:val="none" w:sz="0" w:space="0" w:color="auto"/>
            <w:left w:val="none" w:sz="0" w:space="0" w:color="auto"/>
            <w:bottom w:val="none" w:sz="0" w:space="0" w:color="auto"/>
            <w:right w:val="none" w:sz="0" w:space="0" w:color="auto"/>
          </w:divBdr>
        </w:div>
        <w:div w:id="1862430119">
          <w:marLeft w:val="0"/>
          <w:marRight w:val="0"/>
          <w:marTop w:val="0"/>
          <w:marBottom w:val="0"/>
          <w:divBdr>
            <w:top w:val="none" w:sz="0" w:space="0" w:color="auto"/>
            <w:left w:val="none" w:sz="0" w:space="0" w:color="auto"/>
            <w:bottom w:val="none" w:sz="0" w:space="0" w:color="auto"/>
            <w:right w:val="none" w:sz="0" w:space="0" w:color="auto"/>
          </w:divBdr>
        </w:div>
        <w:div w:id="1375350028">
          <w:marLeft w:val="0"/>
          <w:marRight w:val="0"/>
          <w:marTop w:val="0"/>
          <w:marBottom w:val="0"/>
          <w:divBdr>
            <w:top w:val="none" w:sz="0" w:space="0" w:color="auto"/>
            <w:left w:val="none" w:sz="0" w:space="0" w:color="auto"/>
            <w:bottom w:val="none" w:sz="0" w:space="0" w:color="auto"/>
            <w:right w:val="none" w:sz="0" w:space="0" w:color="auto"/>
          </w:divBdr>
        </w:div>
        <w:div w:id="732848780">
          <w:marLeft w:val="0"/>
          <w:marRight w:val="0"/>
          <w:marTop w:val="0"/>
          <w:marBottom w:val="0"/>
          <w:divBdr>
            <w:top w:val="none" w:sz="0" w:space="0" w:color="auto"/>
            <w:left w:val="none" w:sz="0" w:space="0" w:color="auto"/>
            <w:bottom w:val="none" w:sz="0" w:space="0" w:color="auto"/>
            <w:right w:val="none" w:sz="0" w:space="0" w:color="auto"/>
          </w:divBdr>
        </w:div>
        <w:div w:id="892159888">
          <w:marLeft w:val="0"/>
          <w:marRight w:val="0"/>
          <w:marTop w:val="0"/>
          <w:marBottom w:val="0"/>
          <w:divBdr>
            <w:top w:val="none" w:sz="0" w:space="0" w:color="auto"/>
            <w:left w:val="none" w:sz="0" w:space="0" w:color="auto"/>
            <w:bottom w:val="none" w:sz="0" w:space="0" w:color="auto"/>
            <w:right w:val="none" w:sz="0" w:space="0" w:color="auto"/>
          </w:divBdr>
        </w:div>
        <w:div w:id="107627281">
          <w:marLeft w:val="0"/>
          <w:marRight w:val="0"/>
          <w:marTop w:val="0"/>
          <w:marBottom w:val="0"/>
          <w:divBdr>
            <w:top w:val="none" w:sz="0" w:space="0" w:color="auto"/>
            <w:left w:val="none" w:sz="0" w:space="0" w:color="auto"/>
            <w:bottom w:val="none" w:sz="0" w:space="0" w:color="auto"/>
            <w:right w:val="none" w:sz="0" w:space="0" w:color="auto"/>
          </w:divBdr>
        </w:div>
        <w:div w:id="2107773403">
          <w:marLeft w:val="0"/>
          <w:marRight w:val="0"/>
          <w:marTop w:val="0"/>
          <w:marBottom w:val="0"/>
          <w:divBdr>
            <w:top w:val="none" w:sz="0" w:space="0" w:color="auto"/>
            <w:left w:val="none" w:sz="0" w:space="0" w:color="auto"/>
            <w:bottom w:val="none" w:sz="0" w:space="0" w:color="auto"/>
            <w:right w:val="none" w:sz="0" w:space="0" w:color="auto"/>
          </w:divBdr>
        </w:div>
        <w:div w:id="202443922">
          <w:marLeft w:val="0"/>
          <w:marRight w:val="0"/>
          <w:marTop w:val="0"/>
          <w:marBottom w:val="0"/>
          <w:divBdr>
            <w:top w:val="none" w:sz="0" w:space="0" w:color="auto"/>
            <w:left w:val="none" w:sz="0" w:space="0" w:color="auto"/>
            <w:bottom w:val="none" w:sz="0" w:space="0" w:color="auto"/>
            <w:right w:val="none" w:sz="0" w:space="0" w:color="auto"/>
          </w:divBdr>
        </w:div>
        <w:div w:id="1296594658">
          <w:marLeft w:val="0"/>
          <w:marRight w:val="0"/>
          <w:marTop w:val="0"/>
          <w:marBottom w:val="0"/>
          <w:divBdr>
            <w:top w:val="none" w:sz="0" w:space="0" w:color="auto"/>
            <w:left w:val="none" w:sz="0" w:space="0" w:color="auto"/>
            <w:bottom w:val="none" w:sz="0" w:space="0" w:color="auto"/>
            <w:right w:val="none" w:sz="0" w:space="0" w:color="auto"/>
          </w:divBdr>
        </w:div>
        <w:div w:id="1836455817">
          <w:marLeft w:val="0"/>
          <w:marRight w:val="0"/>
          <w:marTop w:val="0"/>
          <w:marBottom w:val="0"/>
          <w:divBdr>
            <w:top w:val="none" w:sz="0" w:space="0" w:color="auto"/>
            <w:left w:val="none" w:sz="0" w:space="0" w:color="auto"/>
            <w:bottom w:val="none" w:sz="0" w:space="0" w:color="auto"/>
            <w:right w:val="none" w:sz="0" w:space="0" w:color="auto"/>
          </w:divBdr>
        </w:div>
        <w:div w:id="19168276">
          <w:marLeft w:val="0"/>
          <w:marRight w:val="0"/>
          <w:marTop w:val="0"/>
          <w:marBottom w:val="0"/>
          <w:divBdr>
            <w:top w:val="none" w:sz="0" w:space="0" w:color="auto"/>
            <w:left w:val="none" w:sz="0" w:space="0" w:color="auto"/>
            <w:bottom w:val="none" w:sz="0" w:space="0" w:color="auto"/>
            <w:right w:val="none" w:sz="0" w:space="0" w:color="auto"/>
          </w:divBdr>
        </w:div>
        <w:div w:id="722873077">
          <w:marLeft w:val="0"/>
          <w:marRight w:val="0"/>
          <w:marTop w:val="0"/>
          <w:marBottom w:val="0"/>
          <w:divBdr>
            <w:top w:val="none" w:sz="0" w:space="0" w:color="auto"/>
            <w:left w:val="none" w:sz="0" w:space="0" w:color="auto"/>
            <w:bottom w:val="none" w:sz="0" w:space="0" w:color="auto"/>
            <w:right w:val="none" w:sz="0" w:space="0" w:color="auto"/>
          </w:divBdr>
        </w:div>
        <w:div w:id="534118445">
          <w:marLeft w:val="0"/>
          <w:marRight w:val="0"/>
          <w:marTop w:val="0"/>
          <w:marBottom w:val="0"/>
          <w:divBdr>
            <w:top w:val="none" w:sz="0" w:space="0" w:color="auto"/>
            <w:left w:val="none" w:sz="0" w:space="0" w:color="auto"/>
            <w:bottom w:val="none" w:sz="0" w:space="0" w:color="auto"/>
            <w:right w:val="none" w:sz="0" w:space="0" w:color="auto"/>
          </w:divBdr>
        </w:div>
        <w:div w:id="1434781112">
          <w:marLeft w:val="0"/>
          <w:marRight w:val="0"/>
          <w:marTop w:val="0"/>
          <w:marBottom w:val="0"/>
          <w:divBdr>
            <w:top w:val="none" w:sz="0" w:space="0" w:color="auto"/>
            <w:left w:val="none" w:sz="0" w:space="0" w:color="auto"/>
            <w:bottom w:val="none" w:sz="0" w:space="0" w:color="auto"/>
            <w:right w:val="none" w:sz="0" w:space="0" w:color="auto"/>
          </w:divBdr>
        </w:div>
        <w:div w:id="1916935065">
          <w:marLeft w:val="0"/>
          <w:marRight w:val="0"/>
          <w:marTop w:val="0"/>
          <w:marBottom w:val="0"/>
          <w:divBdr>
            <w:top w:val="none" w:sz="0" w:space="0" w:color="auto"/>
            <w:left w:val="none" w:sz="0" w:space="0" w:color="auto"/>
            <w:bottom w:val="none" w:sz="0" w:space="0" w:color="auto"/>
            <w:right w:val="none" w:sz="0" w:space="0" w:color="auto"/>
          </w:divBdr>
        </w:div>
        <w:div w:id="1507207488">
          <w:marLeft w:val="0"/>
          <w:marRight w:val="0"/>
          <w:marTop w:val="0"/>
          <w:marBottom w:val="0"/>
          <w:divBdr>
            <w:top w:val="none" w:sz="0" w:space="0" w:color="auto"/>
            <w:left w:val="none" w:sz="0" w:space="0" w:color="auto"/>
            <w:bottom w:val="none" w:sz="0" w:space="0" w:color="auto"/>
            <w:right w:val="none" w:sz="0" w:space="0" w:color="auto"/>
          </w:divBdr>
        </w:div>
        <w:div w:id="472212822">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
        <w:div w:id="307708862">
          <w:marLeft w:val="0"/>
          <w:marRight w:val="0"/>
          <w:marTop w:val="0"/>
          <w:marBottom w:val="0"/>
          <w:divBdr>
            <w:top w:val="none" w:sz="0" w:space="0" w:color="auto"/>
            <w:left w:val="none" w:sz="0" w:space="0" w:color="auto"/>
            <w:bottom w:val="none" w:sz="0" w:space="0" w:color="auto"/>
            <w:right w:val="none" w:sz="0" w:space="0" w:color="auto"/>
          </w:divBdr>
        </w:div>
        <w:div w:id="2119790316">
          <w:marLeft w:val="0"/>
          <w:marRight w:val="0"/>
          <w:marTop w:val="0"/>
          <w:marBottom w:val="0"/>
          <w:divBdr>
            <w:top w:val="none" w:sz="0" w:space="0" w:color="auto"/>
            <w:left w:val="none" w:sz="0" w:space="0" w:color="auto"/>
            <w:bottom w:val="none" w:sz="0" w:space="0" w:color="auto"/>
            <w:right w:val="none" w:sz="0" w:space="0" w:color="auto"/>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1782525749">
          <w:marLeft w:val="0"/>
          <w:marRight w:val="0"/>
          <w:marTop w:val="0"/>
          <w:marBottom w:val="0"/>
          <w:divBdr>
            <w:top w:val="none" w:sz="0" w:space="0" w:color="auto"/>
            <w:left w:val="none" w:sz="0" w:space="0" w:color="auto"/>
            <w:bottom w:val="none" w:sz="0" w:space="0" w:color="auto"/>
            <w:right w:val="none" w:sz="0" w:space="0" w:color="auto"/>
          </w:divBdr>
        </w:div>
        <w:div w:id="159590805">
          <w:marLeft w:val="0"/>
          <w:marRight w:val="0"/>
          <w:marTop w:val="0"/>
          <w:marBottom w:val="0"/>
          <w:divBdr>
            <w:top w:val="none" w:sz="0" w:space="0" w:color="auto"/>
            <w:left w:val="none" w:sz="0" w:space="0" w:color="auto"/>
            <w:bottom w:val="none" w:sz="0" w:space="0" w:color="auto"/>
            <w:right w:val="none" w:sz="0" w:space="0" w:color="auto"/>
          </w:divBdr>
        </w:div>
        <w:div w:id="1102603134">
          <w:marLeft w:val="0"/>
          <w:marRight w:val="0"/>
          <w:marTop w:val="0"/>
          <w:marBottom w:val="0"/>
          <w:divBdr>
            <w:top w:val="none" w:sz="0" w:space="0" w:color="auto"/>
            <w:left w:val="none" w:sz="0" w:space="0" w:color="auto"/>
            <w:bottom w:val="none" w:sz="0" w:space="0" w:color="auto"/>
            <w:right w:val="none" w:sz="0" w:space="0" w:color="auto"/>
          </w:divBdr>
        </w:div>
      </w:divsChild>
    </w:div>
    <w:div w:id="274749044">
      <w:bodyDiv w:val="1"/>
      <w:marLeft w:val="0"/>
      <w:marRight w:val="0"/>
      <w:marTop w:val="0"/>
      <w:marBottom w:val="0"/>
      <w:divBdr>
        <w:top w:val="none" w:sz="0" w:space="0" w:color="auto"/>
        <w:left w:val="none" w:sz="0" w:space="0" w:color="auto"/>
        <w:bottom w:val="none" w:sz="0" w:space="0" w:color="auto"/>
        <w:right w:val="none" w:sz="0" w:space="0" w:color="auto"/>
      </w:divBdr>
    </w:div>
    <w:div w:id="372316920">
      <w:bodyDiv w:val="1"/>
      <w:marLeft w:val="0"/>
      <w:marRight w:val="0"/>
      <w:marTop w:val="0"/>
      <w:marBottom w:val="0"/>
      <w:divBdr>
        <w:top w:val="none" w:sz="0" w:space="0" w:color="auto"/>
        <w:left w:val="none" w:sz="0" w:space="0" w:color="auto"/>
        <w:bottom w:val="none" w:sz="0" w:space="0" w:color="auto"/>
        <w:right w:val="none" w:sz="0" w:space="0" w:color="auto"/>
      </w:divBdr>
    </w:div>
    <w:div w:id="628242549">
      <w:bodyDiv w:val="1"/>
      <w:marLeft w:val="0"/>
      <w:marRight w:val="0"/>
      <w:marTop w:val="0"/>
      <w:marBottom w:val="0"/>
      <w:divBdr>
        <w:top w:val="none" w:sz="0" w:space="0" w:color="auto"/>
        <w:left w:val="none" w:sz="0" w:space="0" w:color="auto"/>
        <w:bottom w:val="none" w:sz="0" w:space="0" w:color="auto"/>
        <w:right w:val="none" w:sz="0" w:space="0" w:color="auto"/>
      </w:divBdr>
    </w:div>
    <w:div w:id="635456484">
      <w:bodyDiv w:val="1"/>
      <w:marLeft w:val="0"/>
      <w:marRight w:val="0"/>
      <w:marTop w:val="0"/>
      <w:marBottom w:val="0"/>
      <w:divBdr>
        <w:top w:val="none" w:sz="0" w:space="0" w:color="auto"/>
        <w:left w:val="none" w:sz="0" w:space="0" w:color="auto"/>
        <w:bottom w:val="none" w:sz="0" w:space="0" w:color="auto"/>
        <w:right w:val="none" w:sz="0" w:space="0" w:color="auto"/>
      </w:divBdr>
    </w:div>
    <w:div w:id="702250696">
      <w:bodyDiv w:val="1"/>
      <w:marLeft w:val="0"/>
      <w:marRight w:val="0"/>
      <w:marTop w:val="0"/>
      <w:marBottom w:val="0"/>
      <w:divBdr>
        <w:top w:val="none" w:sz="0" w:space="0" w:color="auto"/>
        <w:left w:val="none" w:sz="0" w:space="0" w:color="auto"/>
        <w:bottom w:val="none" w:sz="0" w:space="0" w:color="auto"/>
        <w:right w:val="none" w:sz="0" w:space="0" w:color="auto"/>
      </w:divBdr>
    </w:div>
    <w:div w:id="812910134">
      <w:bodyDiv w:val="1"/>
      <w:marLeft w:val="0"/>
      <w:marRight w:val="0"/>
      <w:marTop w:val="0"/>
      <w:marBottom w:val="0"/>
      <w:divBdr>
        <w:top w:val="none" w:sz="0" w:space="0" w:color="auto"/>
        <w:left w:val="none" w:sz="0" w:space="0" w:color="auto"/>
        <w:bottom w:val="none" w:sz="0" w:space="0" w:color="auto"/>
        <w:right w:val="none" w:sz="0" w:space="0" w:color="auto"/>
      </w:divBdr>
    </w:div>
    <w:div w:id="846285839">
      <w:bodyDiv w:val="1"/>
      <w:marLeft w:val="0"/>
      <w:marRight w:val="0"/>
      <w:marTop w:val="0"/>
      <w:marBottom w:val="0"/>
      <w:divBdr>
        <w:top w:val="none" w:sz="0" w:space="0" w:color="auto"/>
        <w:left w:val="none" w:sz="0" w:space="0" w:color="auto"/>
        <w:bottom w:val="none" w:sz="0" w:space="0" w:color="auto"/>
        <w:right w:val="none" w:sz="0" w:space="0" w:color="auto"/>
      </w:divBdr>
    </w:div>
    <w:div w:id="895705341">
      <w:bodyDiv w:val="1"/>
      <w:marLeft w:val="0"/>
      <w:marRight w:val="0"/>
      <w:marTop w:val="0"/>
      <w:marBottom w:val="0"/>
      <w:divBdr>
        <w:top w:val="none" w:sz="0" w:space="0" w:color="auto"/>
        <w:left w:val="none" w:sz="0" w:space="0" w:color="auto"/>
        <w:bottom w:val="none" w:sz="0" w:space="0" w:color="auto"/>
        <w:right w:val="none" w:sz="0" w:space="0" w:color="auto"/>
      </w:divBdr>
    </w:div>
    <w:div w:id="1181434934">
      <w:bodyDiv w:val="1"/>
      <w:marLeft w:val="0"/>
      <w:marRight w:val="0"/>
      <w:marTop w:val="0"/>
      <w:marBottom w:val="0"/>
      <w:divBdr>
        <w:top w:val="none" w:sz="0" w:space="0" w:color="auto"/>
        <w:left w:val="none" w:sz="0" w:space="0" w:color="auto"/>
        <w:bottom w:val="none" w:sz="0" w:space="0" w:color="auto"/>
        <w:right w:val="none" w:sz="0" w:space="0" w:color="auto"/>
      </w:divBdr>
    </w:div>
    <w:div w:id="1303465271">
      <w:bodyDiv w:val="1"/>
      <w:marLeft w:val="0"/>
      <w:marRight w:val="0"/>
      <w:marTop w:val="0"/>
      <w:marBottom w:val="0"/>
      <w:divBdr>
        <w:top w:val="none" w:sz="0" w:space="0" w:color="auto"/>
        <w:left w:val="none" w:sz="0" w:space="0" w:color="auto"/>
        <w:bottom w:val="none" w:sz="0" w:space="0" w:color="auto"/>
        <w:right w:val="none" w:sz="0" w:space="0" w:color="auto"/>
      </w:divBdr>
    </w:div>
    <w:div w:id="1441490124">
      <w:bodyDiv w:val="1"/>
      <w:marLeft w:val="0"/>
      <w:marRight w:val="0"/>
      <w:marTop w:val="0"/>
      <w:marBottom w:val="0"/>
      <w:divBdr>
        <w:top w:val="none" w:sz="0" w:space="0" w:color="auto"/>
        <w:left w:val="none" w:sz="0" w:space="0" w:color="auto"/>
        <w:bottom w:val="none" w:sz="0" w:space="0" w:color="auto"/>
        <w:right w:val="none" w:sz="0" w:space="0" w:color="auto"/>
      </w:divBdr>
    </w:div>
    <w:div w:id="1463966224">
      <w:bodyDiv w:val="1"/>
      <w:marLeft w:val="0"/>
      <w:marRight w:val="0"/>
      <w:marTop w:val="0"/>
      <w:marBottom w:val="0"/>
      <w:divBdr>
        <w:top w:val="none" w:sz="0" w:space="0" w:color="auto"/>
        <w:left w:val="none" w:sz="0" w:space="0" w:color="auto"/>
        <w:bottom w:val="none" w:sz="0" w:space="0" w:color="auto"/>
        <w:right w:val="none" w:sz="0" w:space="0" w:color="auto"/>
      </w:divBdr>
    </w:div>
    <w:div w:id="20297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1898</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лидер3</dc:creator>
  <cp:lastModifiedBy>Hava Hasanova</cp:lastModifiedBy>
  <cp:revision>5</cp:revision>
  <cp:lastPrinted>2019-07-18T08:52:00Z</cp:lastPrinted>
  <dcterms:created xsi:type="dcterms:W3CDTF">2023-10-06T06:28:00Z</dcterms:created>
  <dcterms:modified xsi:type="dcterms:W3CDTF">2023-11-22T14:02:00Z</dcterms:modified>
</cp:coreProperties>
</file>