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2E" w:rsidRDefault="0079182E" w:rsidP="0079182E">
      <w:pPr>
        <w:jc w:val="both"/>
        <w:rPr>
          <w:lang w:val="en-US"/>
        </w:rPr>
      </w:pPr>
    </w:p>
    <w:p w:rsidR="0079182E" w:rsidRDefault="0079182E" w:rsidP="0079182E">
      <w:pPr>
        <w:jc w:val="both"/>
        <w:rPr>
          <w:lang w:val="en-US"/>
        </w:rPr>
      </w:pPr>
    </w:p>
    <w:p w:rsidR="0079182E" w:rsidRDefault="0079182E" w:rsidP="0079182E">
      <w:pPr>
        <w:jc w:val="both"/>
        <w:rPr>
          <w:lang w:val="en-US"/>
        </w:rPr>
      </w:pPr>
    </w:p>
    <w:p w:rsidR="0079182E" w:rsidRDefault="0079182E" w:rsidP="0079182E">
      <w:pPr>
        <w:jc w:val="both"/>
        <w:rPr>
          <w:lang w:val="en-US"/>
        </w:rPr>
      </w:pPr>
    </w:p>
    <w:p w:rsidR="00096F36" w:rsidRPr="00D66DD6" w:rsidRDefault="00096F36" w:rsidP="00096F36">
      <w:pPr>
        <w:jc w:val="center"/>
        <w:rPr>
          <w:b/>
          <w:sz w:val="28"/>
          <w:szCs w:val="28"/>
        </w:rPr>
      </w:pPr>
      <w:r w:rsidRPr="00D66DD6">
        <w:rPr>
          <w:b/>
          <w:sz w:val="28"/>
          <w:szCs w:val="28"/>
        </w:rPr>
        <w:t>ПОКАНА</w:t>
      </w:r>
    </w:p>
    <w:p w:rsidR="00096F36" w:rsidRDefault="00096F36" w:rsidP="00096F36">
      <w:pPr>
        <w:jc w:val="center"/>
        <w:rPr>
          <w:b/>
          <w:sz w:val="28"/>
          <w:szCs w:val="28"/>
          <w:lang w:val="en-US"/>
        </w:rPr>
      </w:pPr>
    </w:p>
    <w:p w:rsidR="00096F36" w:rsidRPr="00D66DD6" w:rsidRDefault="00096F36" w:rsidP="00096F36">
      <w:pPr>
        <w:jc w:val="center"/>
        <w:rPr>
          <w:b/>
          <w:sz w:val="28"/>
          <w:szCs w:val="28"/>
        </w:rPr>
      </w:pPr>
      <w:r w:rsidRPr="00D66DD6">
        <w:rPr>
          <w:b/>
          <w:sz w:val="28"/>
          <w:szCs w:val="28"/>
        </w:rPr>
        <w:t>ЗА ОБЩЕСТВЕНО ОБСЪЖДАНЕ</w:t>
      </w:r>
    </w:p>
    <w:p w:rsidR="00096F36" w:rsidRDefault="00096F36" w:rsidP="00096F36">
      <w:pPr>
        <w:jc w:val="both"/>
        <w:rPr>
          <w:lang w:val="en-US"/>
        </w:rPr>
      </w:pPr>
    </w:p>
    <w:p w:rsidR="00096F36" w:rsidRPr="0079182E" w:rsidRDefault="00096F36" w:rsidP="00096F36">
      <w:pPr>
        <w:jc w:val="both"/>
        <w:rPr>
          <w:lang w:val="en-US"/>
        </w:rPr>
      </w:pPr>
    </w:p>
    <w:p w:rsidR="00FA20CB" w:rsidRPr="00AD271D" w:rsidRDefault="00096F36" w:rsidP="00420261">
      <w:pPr>
        <w:spacing w:line="276" w:lineRule="auto"/>
        <w:ind w:left="-142" w:right="-428" w:firstLine="850"/>
        <w:jc w:val="both"/>
      </w:pPr>
      <w:r w:rsidRPr="00D66DD6">
        <w:t xml:space="preserve">Регионална дирекция по горите </w:t>
      </w:r>
      <w:r w:rsidR="00B43599">
        <w:t>Шумен</w:t>
      </w:r>
      <w:r w:rsidRPr="00D66DD6">
        <w:t xml:space="preserve"> и </w:t>
      </w:r>
      <w:r w:rsidR="00D95A7B">
        <w:t>Община Върбица</w:t>
      </w:r>
      <w:r w:rsidRPr="00D66DD6">
        <w:t xml:space="preserve">, уведомяват обществеността и заинтересованите органи, че е извършена  </w:t>
      </w:r>
      <w:r w:rsidR="00FA20CB" w:rsidRPr="00AA4C80">
        <w:t>инвентаризация на горските територии</w:t>
      </w:r>
      <w:r w:rsidR="00155834">
        <w:t>. И</w:t>
      </w:r>
      <w:r w:rsidR="00FA20CB" w:rsidRPr="00AA4C80">
        <w:t>зработ</w:t>
      </w:r>
      <w:r w:rsidR="00FA20CB">
        <w:t>енис</w:t>
      </w:r>
      <w:r w:rsidR="00FA20CB" w:rsidRPr="00AA4C80">
        <w:t xml:space="preserve">а горскостопански карти, план за дейностите по опазване на горските територии от пожари, игорскостопански план за </w:t>
      </w:r>
      <w:r w:rsidR="00FA20CB">
        <w:t xml:space="preserve">горските територии </w:t>
      </w:r>
      <w:r w:rsidR="00D95A7B">
        <w:t>и на земеделските територии, придобили характеристика на гора – собственост на Община Върбица, област Шумен,</w:t>
      </w:r>
      <w:r w:rsidR="00FA20CB">
        <w:t xml:space="preserve"> в района на дейност на ТП </w:t>
      </w:r>
      <w:r w:rsidR="00155834">
        <w:t xml:space="preserve">„Държавно </w:t>
      </w:r>
      <w:r w:rsidR="00FE1539">
        <w:t>горско</w:t>
      </w:r>
      <w:r w:rsidR="00155834">
        <w:t xml:space="preserve"> стопанство </w:t>
      </w:r>
      <w:r w:rsidR="002E048C">
        <w:t>Върбица</w:t>
      </w:r>
      <w:r w:rsidR="00FA20CB">
        <w:t>“</w:t>
      </w:r>
      <w:r w:rsidR="00D95A7B">
        <w:t>.</w:t>
      </w:r>
      <w:r w:rsidR="00865CFD">
        <w:t xml:space="preserve"> Изпълнител е „</w:t>
      </w:r>
      <w:r w:rsidR="002E048C">
        <w:t>АГРОЛЕСПРОЕКТ</w:t>
      </w:r>
      <w:r w:rsidR="00FE1539">
        <w:t xml:space="preserve">“ </w:t>
      </w:r>
      <w:r w:rsidR="002E048C">
        <w:t>Е</w:t>
      </w:r>
      <w:r w:rsidR="00865CFD">
        <w:t>ООД, гр. София.</w:t>
      </w:r>
    </w:p>
    <w:p w:rsidR="00D95A7B" w:rsidRDefault="00096F36" w:rsidP="00420261">
      <w:pPr>
        <w:spacing w:line="276" w:lineRule="auto"/>
        <w:ind w:left="-142" w:right="-428" w:firstLine="850"/>
        <w:jc w:val="both"/>
      </w:pPr>
      <w:r w:rsidRPr="00D66DD6">
        <w:t>На основани</w:t>
      </w:r>
      <w:r w:rsidR="00FE1539">
        <w:t xml:space="preserve">е чл. </w:t>
      </w:r>
      <w:r w:rsidR="00D95A7B">
        <w:t>90</w:t>
      </w:r>
      <w:r w:rsidR="00FE1539">
        <w:t>, ал.</w:t>
      </w:r>
      <w:r w:rsidR="00D95A7B">
        <w:t>2</w:t>
      </w:r>
      <w:r>
        <w:t xml:space="preserve"> от Наредба № 18 /</w:t>
      </w:r>
      <w:r w:rsidRPr="00D66DD6">
        <w:t xml:space="preserve"> 07.10.2015 г. за инвентаризация и планиране в горски територии</w:t>
      </w:r>
      <w:r w:rsidR="00E50752">
        <w:t>,</w:t>
      </w:r>
      <w:r w:rsidRPr="00D66DD6">
        <w:t xml:space="preserve"> на </w:t>
      </w:r>
      <w:r w:rsidR="00D95A7B">
        <w:rPr>
          <w:b/>
        </w:rPr>
        <w:t>0</w:t>
      </w:r>
      <w:r w:rsidR="00866C46">
        <w:rPr>
          <w:b/>
        </w:rPr>
        <w:t>3</w:t>
      </w:r>
      <w:r w:rsidR="00D95A7B">
        <w:rPr>
          <w:b/>
        </w:rPr>
        <w:t>.</w:t>
      </w:r>
      <w:r w:rsidR="00FE1539">
        <w:rPr>
          <w:b/>
        </w:rPr>
        <w:t>1</w:t>
      </w:r>
      <w:r w:rsidR="00D95A7B">
        <w:rPr>
          <w:b/>
        </w:rPr>
        <w:t>2</w:t>
      </w:r>
      <w:r>
        <w:rPr>
          <w:b/>
        </w:rPr>
        <w:t>.20</w:t>
      </w:r>
      <w:r w:rsidR="00CB70E3">
        <w:rPr>
          <w:b/>
        </w:rPr>
        <w:t>2</w:t>
      </w:r>
      <w:r>
        <w:rPr>
          <w:b/>
        </w:rPr>
        <w:t>1 г. (</w:t>
      </w:r>
      <w:r w:rsidR="00866C46">
        <w:rPr>
          <w:b/>
        </w:rPr>
        <w:t>петък</w:t>
      </w:r>
      <w:r w:rsidRPr="004F64AD">
        <w:rPr>
          <w:b/>
        </w:rPr>
        <w:t xml:space="preserve">) </w:t>
      </w:r>
      <w:r w:rsidRPr="00E57785">
        <w:rPr>
          <w:b/>
        </w:rPr>
        <w:t>от 1</w:t>
      </w:r>
      <w:r w:rsidR="00E57785" w:rsidRPr="00E57785">
        <w:rPr>
          <w:b/>
        </w:rPr>
        <w:t>1</w:t>
      </w:r>
      <w:r w:rsidR="00865CFD">
        <w:rPr>
          <w:b/>
        </w:rPr>
        <w:t>.</w:t>
      </w:r>
      <w:r w:rsidR="00FF61F2">
        <w:rPr>
          <w:b/>
        </w:rPr>
        <w:t>0</w:t>
      </w:r>
      <w:r w:rsidRPr="00E57785">
        <w:rPr>
          <w:b/>
        </w:rPr>
        <w:t>0 часа</w:t>
      </w:r>
      <w:r w:rsidRPr="004F64AD">
        <w:rPr>
          <w:b/>
        </w:rPr>
        <w:t xml:space="preserve">в </w:t>
      </w:r>
      <w:r w:rsidR="00865CFD">
        <w:rPr>
          <w:b/>
        </w:rPr>
        <w:t xml:space="preserve">административната </w:t>
      </w:r>
      <w:r w:rsidRPr="004F64AD">
        <w:rPr>
          <w:b/>
        </w:rPr>
        <w:t xml:space="preserve">сграда на </w:t>
      </w:r>
      <w:r w:rsidR="00D95A7B">
        <w:rPr>
          <w:b/>
        </w:rPr>
        <w:t>Община Върбица</w:t>
      </w:r>
      <w:r w:rsidR="00E50752">
        <w:rPr>
          <w:b/>
        </w:rPr>
        <w:t>,</w:t>
      </w:r>
      <w:r w:rsidRPr="004F64AD">
        <w:rPr>
          <w:b/>
        </w:rPr>
        <w:t xml:space="preserve"> с адрес</w:t>
      </w:r>
      <w:r w:rsidR="0031607D">
        <w:rPr>
          <w:b/>
        </w:rPr>
        <w:t>гр</w:t>
      </w:r>
      <w:r w:rsidRPr="004F64AD">
        <w:rPr>
          <w:b/>
        </w:rPr>
        <w:t>.</w:t>
      </w:r>
      <w:r w:rsidR="0021705E">
        <w:rPr>
          <w:b/>
        </w:rPr>
        <w:t>Върбица</w:t>
      </w:r>
      <w:r w:rsidR="00FE1539">
        <w:rPr>
          <w:b/>
        </w:rPr>
        <w:t xml:space="preserve">, </w:t>
      </w:r>
      <w:r w:rsidR="001C1852">
        <w:rPr>
          <w:b/>
        </w:rPr>
        <w:t>ул</w:t>
      </w:r>
      <w:r w:rsidRPr="004F64AD">
        <w:rPr>
          <w:b/>
        </w:rPr>
        <w:t>. “</w:t>
      </w:r>
      <w:r w:rsidR="0021705E">
        <w:rPr>
          <w:b/>
        </w:rPr>
        <w:t>Септемврийско въстание</w:t>
      </w:r>
      <w:r w:rsidRPr="004F64AD">
        <w:rPr>
          <w:b/>
        </w:rPr>
        <w:t>” №</w:t>
      </w:r>
      <w:r w:rsidR="00D95A7B">
        <w:rPr>
          <w:b/>
        </w:rPr>
        <w:t xml:space="preserve">40 </w:t>
      </w:r>
      <w:r w:rsidRPr="004F64AD">
        <w:rPr>
          <w:b/>
        </w:rPr>
        <w:t>ще се проведе ОБЩЕСТВЕНО ОБСЪЖДАНЕ</w:t>
      </w:r>
      <w:r w:rsidRPr="00D66DD6">
        <w:t xml:space="preserve"> на </w:t>
      </w:r>
      <w:r w:rsidR="002C6EBA">
        <w:t xml:space="preserve">материалите от </w:t>
      </w:r>
      <w:bookmarkStart w:id="0" w:name="_GoBack"/>
      <w:r w:rsidRPr="00D66DD6">
        <w:t>извършената инвентаризация</w:t>
      </w:r>
      <w:r w:rsidR="00D95A7B">
        <w:t>, горскостопански план</w:t>
      </w:r>
      <w:r w:rsidR="00E57785" w:rsidRPr="00AA4C80">
        <w:t xml:space="preserve"> и план за дейностите по опазване н</w:t>
      </w:r>
      <w:r w:rsidR="00D95A7B">
        <w:t>а горските територии от пожари</w:t>
      </w:r>
      <w:r w:rsidR="00FF61F2">
        <w:t>,</w:t>
      </w:r>
      <w:r w:rsidR="00E57785" w:rsidRPr="00AA4C80">
        <w:t xml:space="preserve">за </w:t>
      </w:r>
      <w:r w:rsidR="00E57785">
        <w:t>горските територии</w:t>
      </w:r>
      <w:r w:rsidR="00D95A7B">
        <w:t>и на земеделските територии, придобили характеристика на гора – собственост на Община Върбица, област Шумен, в района на дейност на ТП „Държавно горско стопанство Върбица“.</w:t>
      </w:r>
    </w:p>
    <w:bookmarkEnd w:id="0"/>
    <w:p w:rsidR="00865CFD" w:rsidRPr="00865CFD" w:rsidRDefault="00865CFD" w:rsidP="00420261">
      <w:pPr>
        <w:spacing w:line="276" w:lineRule="auto"/>
        <w:ind w:left="-142" w:right="-428" w:firstLine="850"/>
        <w:jc w:val="both"/>
        <w:rPr>
          <w:sz w:val="16"/>
          <w:szCs w:val="16"/>
        </w:rPr>
      </w:pPr>
      <w:r>
        <w:t xml:space="preserve">Първото заседание на комисията по чл. </w:t>
      </w:r>
      <w:r w:rsidR="00E50752">
        <w:t xml:space="preserve">90, ал. 1, т. </w:t>
      </w:r>
      <w:r w:rsidR="00D95A7B">
        <w:t xml:space="preserve">2 </w:t>
      </w:r>
      <w:r>
        <w:t xml:space="preserve">от цитираната наредба ще се проведе </w:t>
      </w:r>
      <w:r w:rsidR="00FE1539">
        <w:t xml:space="preserve">на </w:t>
      </w:r>
      <w:r w:rsidR="00D95A7B">
        <w:t>0</w:t>
      </w:r>
      <w:r w:rsidR="005F3286">
        <w:t>3</w:t>
      </w:r>
      <w:r w:rsidR="00D95A7B">
        <w:t>.12.2021 г.</w:t>
      </w:r>
      <w:r w:rsidRPr="00865CFD">
        <w:t xml:space="preserve"> от </w:t>
      </w:r>
      <w:r w:rsidR="00D95A7B">
        <w:t>11</w:t>
      </w:r>
      <w:r w:rsidR="00FF61F2">
        <w:t>.0</w:t>
      </w:r>
      <w:r w:rsidRPr="00865CFD">
        <w:t xml:space="preserve">0 часа в </w:t>
      </w:r>
      <w:r>
        <w:t xml:space="preserve">административната </w:t>
      </w:r>
      <w:r w:rsidRPr="00865CFD">
        <w:t xml:space="preserve">сграда на </w:t>
      </w:r>
      <w:r w:rsidR="00D95A7B">
        <w:t>Община Върбица.</w:t>
      </w:r>
    </w:p>
    <w:p w:rsidR="00096F36" w:rsidRDefault="00096F36" w:rsidP="00420261">
      <w:pPr>
        <w:spacing w:line="276" w:lineRule="auto"/>
        <w:ind w:left="-142" w:right="-428" w:firstLine="850"/>
        <w:jc w:val="both"/>
      </w:pPr>
      <w:r w:rsidRPr="00D66DD6">
        <w:t>Материалите от извършената инвентаризация и последва</w:t>
      </w:r>
      <w:r>
        <w:t>щ</w:t>
      </w:r>
      <w:r w:rsidRPr="00D66DD6">
        <w:t xml:space="preserve">и дейности са на разположение на заинтересованите лица и органи </w:t>
      </w:r>
      <w:r>
        <w:t>в</w:t>
      </w:r>
      <w:r w:rsidR="00F63E6B">
        <w:t>Община Върбица,</w:t>
      </w:r>
      <w:r w:rsidRPr="0079182E">
        <w:t xml:space="preserve"> ул. </w:t>
      </w:r>
      <w:r w:rsidR="00B23D06" w:rsidRPr="00B23D06">
        <w:t xml:space="preserve">“Септемврийско въстание” № </w:t>
      </w:r>
      <w:r w:rsidR="00F63E6B">
        <w:t>40</w:t>
      </w:r>
      <w:r w:rsidRPr="0079182E">
        <w:t>,</w:t>
      </w:r>
      <w:r w:rsidR="00F63E6B">
        <w:t xml:space="preserve"> стая № 206</w:t>
      </w:r>
      <w:r w:rsidRPr="0079182E">
        <w:t xml:space="preserve"> всеки работен ден от 8:00 до 12:00 и от 13:00 до 17:00 часа, лице за контакт</w:t>
      </w:r>
      <w:r>
        <w:t>и</w:t>
      </w:r>
      <w:r w:rsidRPr="0079182E">
        <w:t xml:space="preserve"> – инж. </w:t>
      </w:r>
      <w:r w:rsidR="00F63E6B">
        <w:t>Бейсим Мустафа</w:t>
      </w:r>
      <w:r w:rsidRPr="0079182E">
        <w:t>.</w:t>
      </w:r>
    </w:p>
    <w:p w:rsidR="00CB70E3" w:rsidRPr="00866C46" w:rsidRDefault="00CB70E3" w:rsidP="00420261">
      <w:pPr>
        <w:spacing w:line="276" w:lineRule="auto"/>
        <w:ind w:left="-142" w:right="-428" w:firstLine="850"/>
        <w:jc w:val="both"/>
      </w:pPr>
      <w:r w:rsidRPr="00866C46">
        <w:t xml:space="preserve">Материалите от извършената инвентаризация са публикувани на интернет-страницата на Регионална дирекция по горите </w:t>
      </w:r>
      <w:r w:rsidR="001C1852" w:rsidRPr="00866C46">
        <w:t>Шумен</w:t>
      </w:r>
      <w:r w:rsidRPr="00866C46">
        <w:t xml:space="preserve">: </w:t>
      </w:r>
      <w:r w:rsidR="007F2DAC" w:rsidRPr="00866C46">
        <w:rPr>
          <w:bCs/>
        </w:rPr>
        <w:t>www.</w:t>
      </w:r>
      <w:r w:rsidR="007F2DAC" w:rsidRPr="00866C46">
        <w:rPr>
          <w:bCs/>
          <w:lang w:val="en-US"/>
        </w:rPr>
        <w:t>shumen</w:t>
      </w:r>
      <w:r w:rsidRPr="00866C46">
        <w:rPr>
          <w:bCs/>
        </w:rPr>
        <w:t xml:space="preserve">.iag.bg, отдел – Новини, на </w:t>
      </w:r>
      <w:r w:rsidR="001C5A20">
        <w:rPr>
          <w:bCs/>
        </w:rPr>
        <w:t>1</w:t>
      </w:r>
      <w:r w:rsidR="00520164">
        <w:rPr>
          <w:bCs/>
          <w:lang w:val="en-US"/>
        </w:rPr>
        <w:t>8</w:t>
      </w:r>
      <w:r w:rsidR="00866C46">
        <w:rPr>
          <w:bCs/>
        </w:rPr>
        <w:t>.08</w:t>
      </w:r>
      <w:r w:rsidR="006B7F96" w:rsidRPr="00866C46">
        <w:rPr>
          <w:bCs/>
        </w:rPr>
        <w:t>.2021 г.</w:t>
      </w:r>
    </w:p>
    <w:p w:rsidR="00096F36" w:rsidRPr="00D66DD6" w:rsidRDefault="00096F36" w:rsidP="00420261">
      <w:pPr>
        <w:spacing w:line="276" w:lineRule="auto"/>
        <w:ind w:left="-142" w:right="-428" w:firstLine="850"/>
        <w:jc w:val="both"/>
      </w:pPr>
      <w:r>
        <w:t>С</w:t>
      </w:r>
      <w:r w:rsidRPr="00D66DD6">
        <w:t>тановища, писмени предложения и препоръки по предмета на общественото обсъждане се приемат до датата на общественото обсъждане:</w:t>
      </w:r>
    </w:p>
    <w:p w:rsidR="00420261" w:rsidRPr="00420261" w:rsidRDefault="00E57785" w:rsidP="00420261">
      <w:pPr>
        <w:numPr>
          <w:ilvl w:val="0"/>
          <w:numId w:val="2"/>
        </w:numPr>
        <w:tabs>
          <w:tab w:val="clear" w:pos="1068"/>
          <w:tab w:val="num" w:pos="851"/>
        </w:tabs>
        <w:spacing w:line="276" w:lineRule="auto"/>
        <w:ind w:left="-142" w:right="-428" w:firstLine="850"/>
        <w:jc w:val="both"/>
      </w:pPr>
      <w:r>
        <w:t xml:space="preserve">писмено в </w:t>
      </w:r>
      <w:r w:rsidR="00DF189A">
        <w:t>РДГ Шумен - 97</w:t>
      </w:r>
      <w:r w:rsidR="00E775DC">
        <w:t xml:space="preserve">00 </w:t>
      </w:r>
      <w:r w:rsidR="00E775DC" w:rsidRPr="00513BE3">
        <w:t xml:space="preserve">гр. </w:t>
      </w:r>
      <w:r w:rsidR="00DF189A">
        <w:t>Шумен, ул. „Любен Каравелов</w:t>
      </w:r>
      <w:r w:rsidR="00E775DC" w:rsidRPr="00513BE3">
        <w:t xml:space="preserve">” № </w:t>
      </w:r>
      <w:r w:rsidR="00DF189A">
        <w:t>28А</w:t>
      </w:r>
      <w:r w:rsidR="00E775DC">
        <w:t xml:space="preserve">  и в </w:t>
      </w:r>
      <w:r w:rsidR="00FF61F2">
        <w:t>Община Върбица</w:t>
      </w:r>
      <w:r w:rsidR="00096F36" w:rsidRPr="0079182E">
        <w:t xml:space="preserve">, </w:t>
      </w:r>
      <w:r w:rsidR="00B23D06">
        <w:t xml:space="preserve">ул. </w:t>
      </w:r>
      <w:r w:rsidR="00B23D06" w:rsidRPr="00B23D06">
        <w:t xml:space="preserve">“Септемврийско въстание” № </w:t>
      </w:r>
      <w:r w:rsidR="00FF61F2">
        <w:t>40</w:t>
      </w:r>
    </w:p>
    <w:p w:rsidR="00096F36" w:rsidRPr="00FF61F2" w:rsidRDefault="00096F36" w:rsidP="00420261">
      <w:pPr>
        <w:numPr>
          <w:ilvl w:val="0"/>
          <w:numId w:val="2"/>
        </w:numPr>
        <w:tabs>
          <w:tab w:val="clear" w:pos="1068"/>
          <w:tab w:val="num" w:pos="851"/>
        </w:tabs>
        <w:spacing w:line="276" w:lineRule="auto"/>
        <w:ind w:left="-142" w:right="-428" w:firstLine="850"/>
        <w:jc w:val="both"/>
      </w:pPr>
      <w:r>
        <w:t xml:space="preserve">на </w:t>
      </w:r>
      <w:r w:rsidRPr="00513BE3">
        <w:t>е</w:t>
      </w:r>
      <w:r w:rsidRPr="00420261">
        <w:rPr>
          <w:lang w:val="en-US"/>
        </w:rPr>
        <w:t>-mail</w:t>
      </w:r>
      <w:r w:rsidRPr="00513BE3">
        <w:t xml:space="preserve">: </w:t>
      </w:r>
      <w:hyperlink r:id="rId8" w:history="1">
        <w:r w:rsidR="00DF189A" w:rsidRPr="00DE2A60">
          <w:rPr>
            <w:rStyle w:val="Hyperlink"/>
            <w:lang w:val="en-US"/>
          </w:rPr>
          <w:t>rdgshmen@iag.bg</w:t>
        </w:r>
      </w:hyperlink>
      <w:hyperlink r:id="rId9" w:history="1">
        <w:r w:rsidR="00FF61F2" w:rsidRPr="009966D6">
          <w:rPr>
            <w:rStyle w:val="Hyperlink"/>
            <w:lang w:val="en-US"/>
          </w:rPr>
          <w:t>obshtina@varbitsa.org</w:t>
        </w:r>
      </w:hyperlink>
    </w:p>
    <w:p w:rsidR="00FF61F2" w:rsidRPr="00513BE3" w:rsidRDefault="00FF61F2" w:rsidP="00FF61F2">
      <w:pPr>
        <w:spacing w:line="276" w:lineRule="auto"/>
        <w:ind w:left="708" w:right="-428"/>
        <w:jc w:val="both"/>
      </w:pPr>
    </w:p>
    <w:p w:rsidR="00096F36" w:rsidRPr="00D66DD6" w:rsidRDefault="00096F36" w:rsidP="00420261">
      <w:pPr>
        <w:spacing w:line="276" w:lineRule="auto"/>
        <w:ind w:left="-142" w:right="-428" w:firstLine="850"/>
        <w:jc w:val="both"/>
      </w:pPr>
    </w:p>
    <w:p w:rsidR="00096F36" w:rsidRDefault="00096F36" w:rsidP="00420261">
      <w:pPr>
        <w:spacing w:line="276" w:lineRule="auto"/>
        <w:ind w:left="-142" w:right="-428" w:firstLine="850"/>
        <w:jc w:val="both"/>
        <w:rPr>
          <w:lang w:val="en-US"/>
        </w:rPr>
      </w:pPr>
    </w:p>
    <w:p w:rsidR="00096F36" w:rsidRDefault="00096F36" w:rsidP="00420261">
      <w:pPr>
        <w:spacing w:line="276" w:lineRule="auto"/>
        <w:ind w:left="-142" w:right="-428" w:firstLine="850"/>
        <w:jc w:val="both"/>
        <w:rPr>
          <w:lang w:val="en-US"/>
        </w:rPr>
      </w:pPr>
    </w:p>
    <w:p w:rsidR="00096F36" w:rsidRDefault="00096F36" w:rsidP="00420261">
      <w:pPr>
        <w:spacing w:line="276" w:lineRule="auto"/>
        <w:ind w:left="-142" w:right="-428" w:firstLine="850"/>
        <w:jc w:val="both"/>
        <w:rPr>
          <w:lang w:val="en-US"/>
        </w:rPr>
      </w:pPr>
    </w:p>
    <w:p w:rsidR="00096F36" w:rsidRDefault="00096F36" w:rsidP="00096F36">
      <w:pPr>
        <w:jc w:val="both"/>
      </w:pPr>
    </w:p>
    <w:p w:rsidR="00E57785" w:rsidRDefault="00E57785" w:rsidP="00096F36">
      <w:pPr>
        <w:jc w:val="both"/>
      </w:pPr>
    </w:p>
    <w:p w:rsidR="00E57785" w:rsidRDefault="00E57785" w:rsidP="00096F36">
      <w:pPr>
        <w:jc w:val="both"/>
      </w:pPr>
    </w:p>
    <w:p w:rsidR="00096F36" w:rsidRPr="00F652DC" w:rsidRDefault="00096F36" w:rsidP="00096F36">
      <w:pPr>
        <w:jc w:val="both"/>
      </w:pPr>
    </w:p>
    <w:sectPr w:rsidR="00096F36" w:rsidRPr="00F652DC" w:rsidSect="00895044">
      <w:pgSz w:w="11906" w:h="16838"/>
      <w:pgMar w:top="79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4B3" w:rsidRDefault="00FD74B3" w:rsidP="001150C0">
      <w:r>
        <w:separator/>
      </w:r>
    </w:p>
  </w:endnote>
  <w:endnote w:type="continuationSeparator" w:id="1">
    <w:p w:rsidR="00FD74B3" w:rsidRDefault="00FD74B3" w:rsidP="00115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4B3" w:rsidRDefault="00FD74B3" w:rsidP="001150C0">
      <w:r>
        <w:separator/>
      </w:r>
    </w:p>
  </w:footnote>
  <w:footnote w:type="continuationSeparator" w:id="1">
    <w:p w:rsidR="00FD74B3" w:rsidRDefault="00FD74B3" w:rsidP="00115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863"/>
    <w:multiLevelType w:val="hybridMultilevel"/>
    <w:tmpl w:val="A63CE0B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1447E"/>
    <w:multiLevelType w:val="hybridMultilevel"/>
    <w:tmpl w:val="6CE29BF4"/>
    <w:lvl w:ilvl="0" w:tplc="3A4E30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C23"/>
    <w:rsid w:val="00010A19"/>
    <w:rsid w:val="00017F5C"/>
    <w:rsid w:val="000335F5"/>
    <w:rsid w:val="00096F36"/>
    <w:rsid w:val="000A1B7C"/>
    <w:rsid w:val="000B2B7C"/>
    <w:rsid w:val="000B39B0"/>
    <w:rsid w:val="000F2AAA"/>
    <w:rsid w:val="000F2B5F"/>
    <w:rsid w:val="001150C0"/>
    <w:rsid w:val="001204A3"/>
    <w:rsid w:val="00126FE2"/>
    <w:rsid w:val="001439CC"/>
    <w:rsid w:val="00147C8A"/>
    <w:rsid w:val="00155834"/>
    <w:rsid w:val="001810CC"/>
    <w:rsid w:val="00181341"/>
    <w:rsid w:val="0019481B"/>
    <w:rsid w:val="001A2C00"/>
    <w:rsid w:val="001B0FFD"/>
    <w:rsid w:val="001B1AA8"/>
    <w:rsid w:val="001C1852"/>
    <w:rsid w:val="001C5A20"/>
    <w:rsid w:val="001D3CB4"/>
    <w:rsid w:val="001D4A45"/>
    <w:rsid w:val="001E74A7"/>
    <w:rsid w:val="001F1E12"/>
    <w:rsid w:val="001F5EA2"/>
    <w:rsid w:val="001F6796"/>
    <w:rsid w:val="0021597B"/>
    <w:rsid w:val="0021705E"/>
    <w:rsid w:val="0028268F"/>
    <w:rsid w:val="00290472"/>
    <w:rsid w:val="002B1B62"/>
    <w:rsid w:val="002C09CE"/>
    <w:rsid w:val="002C6C2C"/>
    <w:rsid w:val="002C6EBA"/>
    <w:rsid w:val="002E048C"/>
    <w:rsid w:val="0031607D"/>
    <w:rsid w:val="003423EB"/>
    <w:rsid w:val="00371A5F"/>
    <w:rsid w:val="003827D9"/>
    <w:rsid w:val="003A09DC"/>
    <w:rsid w:val="003A51EC"/>
    <w:rsid w:val="0040228E"/>
    <w:rsid w:val="00404AFC"/>
    <w:rsid w:val="00420261"/>
    <w:rsid w:val="004555DE"/>
    <w:rsid w:val="00462323"/>
    <w:rsid w:val="004A7818"/>
    <w:rsid w:val="004F2998"/>
    <w:rsid w:val="004F3A3B"/>
    <w:rsid w:val="005015C3"/>
    <w:rsid w:val="00501719"/>
    <w:rsid w:val="00513BE3"/>
    <w:rsid w:val="00517486"/>
    <w:rsid w:val="00520164"/>
    <w:rsid w:val="005424F9"/>
    <w:rsid w:val="00545721"/>
    <w:rsid w:val="005A6CE8"/>
    <w:rsid w:val="005C26CC"/>
    <w:rsid w:val="005C4685"/>
    <w:rsid w:val="005E48A3"/>
    <w:rsid w:val="005F3286"/>
    <w:rsid w:val="005F3F55"/>
    <w:rsid w:val="0060617B"/>
    <w:rsid w:val="00606673"/>
    <w:rsid w:val="00614D87"/>
    <w:rsid w:val="0064677D"/>
    <w:rsid w:val="00656D99"/>
    <w:rsid w:val="00674C23"/>
    <w:rsid w:val="00687773"/>
    <w:rsid w:val="006A6C90"/>
    <w:rsid w:val="006B13FB"/>
    <w:rsid w:val="006B7F96"/>
    <w:rsid w:val="006C40FD"/>
    <w:rsid w:val="006D0A1E"/>
    <w:rsid w:val="006F6829"/>
    <w:rsid w:val="00701557"/>
    <w:rsid w:val="007335BD"/>
    <w:rsid w:val="00753614"/>
    <w:rsid w:val="00780EFC"/>
    <w:rsid w:val="0079182E"/>
    <w:rsid w:val="007A5CE9"/>
    <w:rsid w:val="007F2DAC"/>
    <w:rsid w:val="00804CB0"/>
    <w:rsid w:val="008334DC"/>
    <w:rsid w:val="008430EC"/>
    <w:rsid w:val="00857689"/>
    <w:rsid w:val="00865CFD"/>
    <w:rsid w:val="00866C46"/>
    <w:rsid w:val="00895031"/>
    <w:rsid w:val="00895044"/>
    <w:rsid w:val="008B17B0"/>
    <w:rsid w:val="008E1F61"/>
    <w:rsid w:val="008E3FEE"/>
    <w:rsid w:val="00900A5F"/>
    <w:rsid w:val="00903E09"/>
    <w:rsid w:val="00907A66"/>
    <w:rsid w:val="009141BC"/>
    <w:rsid w:val="00933F8B"/>
    <w:rsid w:val="00935FAE"/>
    <w:rsid w:val="00945EA6"/>
    <w:rsid w:val="00964FF5"/>
    <w:rsid w:val="009909E9"/>
    <w:rsid w:val="009A4588"/>
    <w:rsid w:val="009C31FD"/>
    <w:rsid w:val="009C595A"/>
    <w:rsid w:val="00A62ED4"/>
    <w:rsid w:val="00A95A7A"/>
    <w:rsid w:val="00AB0DF2"/>
    <w:rsid w:val="00AD271D"/>
    <w:rsid w:val="00B00FBB"/>
    <w:rsid w:val="00B0208B"/>
    <w:rsid w:val="00B23D06"/>
    <w:rsid w:val="00B34E93"/>
    <w:rsid w:val="00B43599"/>
    <w:rsid w:val="00B43C57"/>
    <w:rsid w:val="00B616FE"/>
    <w:rsid w:val="00B87361"/>
    <w:rsid w:val="00B93F86"/>
    <w:rsid w:val="00BB3A47"/>
    <w:rsid w:val="00BC55C0"/>
    <w:rsid w:val="00BF5093"/>
    <w:rsid w:val="00C15EBE"/>
    <w:rsid w:val="00C21FAC"/>
    <w:rsid w:val="00C26047"/>
    <w:rsid w:val="00C46713"/>
    <w:rsid w:val="00C531E9"/>
    <w:rsid w:val="00C53785"/>
    <w:rsid w:val="00CB70E3"/>
    <w:rsid w:val="00CD7009"/>
    <w:rsid w:val="00CE33BA"/>
    <w:rsid w:val="00D11EBB"/>
    <w:rsid w:val="00D21015"/>
    <w:rsid w:val="00D278B5"/>
    <w:rsid w:val="00D327AE"/>
    <w:rsid w:val="00D32D7F"/>
    <w:rsid w:val="00D32F6E"/>
    <w:rsid w:val="00D62EC5"/>
    <w:rsid w:val="00D85798"/>
    <w:rsid w:val="00D95572"/>
    <w:rsid w:val="00D95A7B"/>
    <w:rsid w:val="00DA5C3E"/>
    <w:rsid w:val="00DB4442"/>
    <w:rsid w:val="00DC5531"/>
    <w:rsid w:val="00DE79EE"/>
    <w:rsid w:val="00DF189A"/>
    <w:rsid w:val="00E0297A"/>
    <w:rsid w:val="00E105E4"/>
    <w:rsid w:val="00E41775"/>
    <w:rsid w:val="00E50752"/>
    <w:rsid w:val="00E57491"/>
    <w:rsid w:val="00E57785"/>
    <w:rsid w:val="00E7162B"/>
    <w:rsid w:val="00E775DC"/>
    <w:rsid w:val="00E83C9C"/>
    <w:rsid w:val="00E86A0A"/>
    <w:rsid w:val="00EA2AAF"/>
    <w:rsid w:val="00EC55C0"/>
    <w:rsid w:val="00EE15E3"/>
    <w:rsid w:val="00F40ED5"/>
    <w:rsid w:val="00F44074"/>
    <w:rsid w:val="00F63E6B"/>
    <w:rsid w:val="00F652DC"/>
    <w:rsid w:val="00F729B2"/>
    <w:rsid w:val="00F75556"/>
    <w:rsid w:val="00F84535"/>
    <w:rsid w:val="00FA20CB"/>
    <w:rsid w:val="00FB223C"/>
    <w:rsid w:val="00FB4CFC"/>
    <w:rsid w:val="00FD272A"/>
    <w:rsid w:val="00FD74B3"/>
    <w:rsid w:val="00FE1539"/>
    <w:rsid w:val="00FE40B8"/>
    <w:rsid w:val="00FE57E2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link w:val="1"/>
    <w:rsid w:val="00674C23"/>
    <w:rPr>
      <w:sz w:val="25"/>
      <w:szCs w:val="25"/>
      <w:shd w:val="clear" w:color="auto" w:fill="FFFFFF"/>
    </w:rPr>
  </w:style>
  <w:style w:type="paragraph" w:customStyle="1" w:styleId="1">
    <w:name w:val="Основен текст1"/>
    <w:basedOn w:val="Normal"/>
    <w:link w:val="a"/>
    <w:rsid w:val="00674C23"/>
    <w:pPr>
      <w:shd w:val="clear" w:color="auto" w:fill="FFFFFF"/>
      <w:spacing w:before="360" w:after="240" w:line="317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A6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150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0C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150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0C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rsid w:val="006467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F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F3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096F3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3A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gshmen@iag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@varbit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814D-610F-4E08-8764-487E50B3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Deikova</dc:creator>
  <cp:lastModifiedBy>User</cp:lastModifiedBy>
  <cp:revision>2</cp:revision>
  <cp:lastPrinted>2021-08-10T12:16:00Z</cp:lastPrinted>
  <dcterms:created xsi:type="dcterms:W3CDTF">2021-11-25T06:03:00Z</dcterms:created>
  <dcterms:modified xsi:type="dcterms:W3CDTF">2021-11-25T06:03:00Z</dcterms:modified>
</cp:coreProperties>
</file>